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9B761A" w14:textId="21D1E664" w:rsidR="00F1634D" w:rsidRPr="003A1DAD" w:rsidRDefault="004109F7" w:rsidP="00F1634D">
      <w:pPr>
        <w:pStyle w:val="NormalnyWeb"/>
        <w:ind w:left="6373"/>
        <w:jc w:val="center"/>
        <w:rPr>
          <w:rFonts w:ascii="Cambria" w:hAnsi="Cambria" w:cs="Arial"/>
          <w:i/>
          <w:iCs/>
          <w:lang w:eastAsia="pl-PL"/>
        </w:rPr>
      </w:pPr>
      <w:r w:rsidRPr="003A1DA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 xml:space="preserve">10 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>SWZ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90A1F" w:rsidRPr="003A1DAD">
        <w:rPr>
          <w:rFonts w:ascii="Cambria" w:hAnsi="Cambria" w:cs="Arial"/>
          <w:i/>
          <w:iCs/>
        </w:rPr>
        <w:t xml:space="preserve"> </w:t>
      </w:r>
    </w:p>
    <w:p w14:paraId="380E7D5E" w14:textId="77777777" w:rsidR="004109F7" w:rsidRDefault="004109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EC424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68B7BAC4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B84DFA5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Ul. Rynek 1</w:t>
      </w:r>
    </w:p>
    <w:p w14:paraId="6384B31A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5073E33C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8AEFC93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DB7FA1B" w14:textId="2C7BE5B2" w:rsidR="00775016" w:rsidRDefault="00690A1F" w:rsidP="00ED7EB8">
      <w:pPr>
        <w:spacing w:before="120" w:after="120"/>
        <w:rPr>
          <w:color w:val="000000" w:themeColor="text1"/>
        </w:rPr>
      </w:pPr>
      <w:r w:rsidRPr="00775016">
        <w:rPr>
          <w:bCs/>
          <w:iCs/>
          <w:color w:val="000000" w:themeColor="text1"/>
          <w:sz w:val="24"/>
          <w:szCs w:val="24"/>
        </w:rPr>
        <w:t xml:space="preserve">Link do postępowania na </w:t>
      </w:r>
      <w:proofErr w:type="spellStart"/>
      <w:r w:rsidRPr="00775016">
        <w:rPr>
          <w:bCs/>
          <w:iCs/>
          <w:color w:val="000000" w:themeColor="text1"/>
          <w:sz w:val="24"/>
          <w:szCs w:val="24"/>
        </w:rPr>
        <w:t>miniPortalu</w:t>
      </w:r>
      <w:proofErr w:type="spellEnd"/>
      <w:r w:rsidRPr="00775016">
        <w:rPr>
          <w:bCs/>
          <w:iCs/>
          <w:color w:val="000000" w:themeColor="text1"/>
          <w:sz w:val="24"/>
          <w:szCs w:val="24"/>
        </w:rPr>
        <w:t>:</w:t>
      </w:r>
      <w:r w:rsidR="00775016" w:rsidRPr="00775016">
        <w:rPr>
          <w:color w:val="000000" w:themeColor="text1"/>
        </w:rPr>
        <w:t xml:space="preserve"> </w:t>
      </w:r>
    </w:p>
    <w:p w14:paraId="366652A9" w14:textId="5974DABF" w:rsidR="00C7559A" w:rsidRPr="00E17897" w:rsidRDefault="00E17897" w:rsidP="00E17897">
      <w:pPr>
        <w:spacing w:before="120" w:after="120"/>
        <w:rPr>
          <w:color w:val="000000" w:themeColor="text1"/>
          <w:sz w:val="36"/>
          <w:szCs w:val="36"/>
        </w:rPr>
      </w:pPr>
      <w:r w:rsidRPr="00E17897">
        <w:rPr>
          <w:color w:val="000000" w:themeColor="text1"/>
          <w:sz w:val="36"/>
          <w:szCs w:val="36"/>
        </w:rPr>
        <w:t>https://miniportal.uzp.gov.pl/Postepowania/4d58cbf3-f82f-4d42-9868-eeae9da8709f</w:t>
      </w:r>
    </w:p>
    <w:sectPr w:rsidR="00C7559A" w:rsidRPr="00E17897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BA0AA" w14:textId="77777777" w:rsidR="00CE0D10" w:rsidRDefault="00CE0D10">
      <w:r>
        <w:separator/>
      </w:r>
    </w:p>
  </w:endnote>
  <w:endnote w:type="continuationSeparator" w:id="0">
    <w:p w14:paraId="16A4526A" w14:textId="77777777" w:rsidR="00CE0D10" w:rsidRDefault="00CE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74A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08B76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1789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720C11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86C8C" w14:textId="77777777" w:rsidR="00CE0D10" w:rsidRDefault="00CE0D10">
      <w:r>
        <w:separator/>
      </w:r>
    </w:p>
  </w:footnote>
  <w:footnote w:type="continuationSeparator" w:id="0">
    <w:p w14:paraId="2E2FBA30" w14:textId="77777777" w:rsidR="00CE0D10" w:rsidRDefault="00CE0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A339" w14:textId="08CD865C" w:rsidR="00ED7EB8" w:rsidRPr="007B2E91" w:rsidRDefault="00ED7EB8" w:rsidP="00ED7EB8">
    <w:pPr>
      <w:spacing w:before="120" w:after="120"/>
      <w:jc w:val="center"/>
      <w:rPr>
        <w:rFonts w:ascii="Cambria" w:hAnsi="Cambria"/>
        <w:i/>
        <w:iCs/>
      </w:rPr>
    </w:pPr>
  </w:p>
  <w:p w14:paraId="3E0C3A92" w14:textId="77777777" w:rsidR="00ED7EB8" w:rsidRDefault="00ED7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664FB"/>
    <w:multiLevelType w:val="hybridMultilevel"/>
    <w:tmpl w:val="3DB0FF44"/>
    <w:lvl w:ilvl="0" w:tplc="3072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5DC75758"/>
    <w:multiLevelType w:val="hybridMultilevel"/>
    <w:tmpl w:val="274CF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755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3B18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AB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2F9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0A"/>
    <w:rsid w:val="001558DB"/>
    <w:rsid w:val="00155FA6"/>
    <w:rsid w:val="00156D8D"/>
    <w:rsid w:val="00156EB0"/>
    <w:rsid w:val="001572A9"/>
    <w:rsid w:val="00161A63"/>
    <w:rsid w:val="00161F09"/>
    <w:rsid w:val="00162B3D"/>
    <w:rsid w:val="00163C32"/>
    <w:rsid w:val="00163FD9"/>
    <w:rsid w:val="0016504E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2E9E"/>
    <w:rsid w:val="001E3CF4"/>
    <w:rsid w:val="001F078A"/>
    <w:rsid w:val="001F2A7B"/>
    <w:rsid w:val="001F352B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FB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3F05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EAB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505"/>
    <w:rsid w:val="00291EC4"/>
    <w:rsid w:val="002922C6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1F7F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62C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ADC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1DAD"/>
    <w:rsid w:val="003A2397"/>
    <w:rsid w:val="003B0127"/>
    <w:rsid w:val="003B1B0D"/>
    <w:rsid w:val="003B1C89"/>
    <w:rsid w:val="003B28B1"/>
    <w:rsid w:val="003B2A6C"/>
    <w:rsid w:val="003B314C"/>
    <w:rsid w:val="003B61A7"/>
    <w:rsid w:val="003B61D8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119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364"/>
    <w:rsid w:val="004226B7"/>
    <w:rsid w:val="004255F5"/>
    <w:rsid w:val="0042693B"/>
    <w:rsid w:val="00427960"/>
    <w:rsid w:val="004303BE"/>
    <w:rsid w:val="00432D12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10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CB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89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4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A1F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8A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016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12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883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07954"/>
    <w:rsid w:val="0081039D"/>
    <w:rsid w:val="00812D81"/>
    <w:rsid w:val="008131BD"/>
    <w:rsid w:val="0081385F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44A7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093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B3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19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0F9"/>
    <w:rsid w:val="00A87022"/>
    <w:rsid w:val="00A9085F"/>
    <w:rsid w:val="00A94C5E"/>
    <w:rsid w:val="00A9561C"/>
    <w:rsid w:val="00A95D2D"/>
    <w:rsid w:val="00AA3E41"/>
    <w:rsid w:val="00AA4746"/>
    <w:rsid w:val="00AB05FA"/>
    <w:rsid w:val="00AB0C55"/>
    <w:rsid w:val="00AB47F1"/>
    <w:rsid w:val="00AB62C4"/>
    <w:rsid w:val="00AB75E4"/>
    <w:rsid w:val="00AB7DE9"/>
    <w:rsid w:val="00AC1693"/>
    <w:rsid w:val="00AC2D2D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547A"/>
    <w:rsid w:val="00C711FB"/>
    <w:rsid w:val="00C72B98"/>
    <w:rsid w:val="00C7559A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0D10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AF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CD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1F5"/>
    <w:rsid w:val="00E104DB"/>
    <w:rsid w:val="00E1097B"/>
    <w:rsid w:val="00E10CE2"/>
    <w:rsid w:val="00E137EF"/>
    <w:rsid w:val="00E13D34"/>
    <w:rsid w:val="00E13EAE"/>
    <w:rsid w:val="00E155CE"/>
    <w:rsid w:val="00E17897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5A0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EB8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E05"/>
    <w:rsid w:val="00F075EB"/>
    <w:rsid w:val="00F07F64"/>
    <w:rsid w:val="00F1163A"/>
    <w:rsid w:val="00F11FB3"/>
    <w:rsid w:val="00F12033"/>
    <w:rsid w:val="00F12839"/>
    <w:rsid w:val="00F12F7E"/>
    <w:rsid w:val="00F13580"/>
    <w:rsid w:val="00F1634D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0C7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0A4DF66"/>
  <w15:chartTrackingRefBased/>
  <w15:docId w15:val="{8B0A8060-6256-49F0-99AF-F00B71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53691-2628-4A22-A184-48845516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191</CharactersWithSpaces>
  <SharedDoc>false</SharedDoc>
  <HLinks>
    <vt:vector size="6" baseType="variant">
      <vt:variant>
        <vt:i4>5242898</vt:i4>
      </vt:variant>
      <vt:variant>
        <vt:i4>-1</vt:i4>
      </vt:variant>
      <vt:variant>
        <vt:i4>2050</vt:i4>
      </vt:variant>
      <vt:variant>
        <vt:i4>1</vt:i4>
      </vt:variant>
      <vt:variant>
        <vt:lpwstr>https://www.sanok.pl/wp-content/themes/sanok/img/logo-ok.png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Katarzyna Harłacz</cp:lastModifiedBy>
  <cp:revision>2</cp:revision>
  <cp:lastPrinted>2017-05-23T10:32:00Z</cp:lastPrinted>
  <dcterms:created xsi:type="dcterms:W3CDTF">2022-02-21T12:02:00Z</dcterms:created>
  <dcterms:modified xsi:type="dcterms:W3CDTF">2022-02-21T12:02:00Z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