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284E8B64" w14:textId="77777777" w:rsidR="00824DF3" w:rsidRPr="00824DF3" w:rsidRDefault="00E9117E" w:rsidP="00824DF3">
      <w:pPr>
        <w:pStyle w:val="Nagwek1"/>
        <w:spacing w:after="177"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EF7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824DF3" w:rsidRPr="00824D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Opracowanie dokumentu </w:t>
      </w:r>
      <w:r w:rsidR="00824DF3" w:rsidRPr="00824DF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pn. „Plan Zrównoważonej Mobilności 2030+ </w:t>
      </w:r>
      <w:r w:rsidR="00824DF3" w:rsidRPr="00824DF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obejmującego Gminę Miasto Sanok, Gminę Sanok, Miasto i Gminę Zagórz, Miasto i Gminą Lesko, Gminę Bukowsko, Gminę Zarszyn, Gminę Besko, Gminę Tyrawa Wołoska, Gminę Komańcza, Powiat Sanocki oraz część Powiatu Leskiego</w:t>
      </w:r>
      <w:r w:rsidR="00824DF3" w:rsidRPr="00824DF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"</w:t>
      </w:r>
      <w:r w:rsidR="00824DF3" w:rsidRPr="00824D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  <w:r w:rsidR="00824DF3" w:rsidRPr="00824DF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1A52D6" w14:textId="77777777" w:rsidR="00D71A54" w:rsidRDefault="00D71A54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3048BF60" w14:textId="77777777" w:rsidR="000A3177" w:rsidRDefault="000A3177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1E29692" w14:textId="77777777" w:rsidR="000A3177" w:rsidRDefault="000A3177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AD1B2E" w14:textId="77777777" w:rsidR="00D71A54" w:rsidRDefault="00D71A54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817369B" w14:textId="77777777" w:rsidR="000A3177" w:rsidRDefault="000A3177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6F88708" w14:textId="77777777" w:rsidR="00D71A54" w:rsidRDefault="00D71A54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D71A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0C052715" w14:textId="3D799F5D" w:rsidR="00BA2E21" w:rsidRDefault="00BA2E21" w:rsidP="00BA2E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2E21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</w:t>
      </w:r>
    </w:p>
    <w:p w14:paraId="7DE39636" w14:textId="77777777" w:rsidR="00D47BC7" w:rsidRPr="00BA2E21" w:rsidRDefault="00D47BC7" w:rsidP="00BA2E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3CB8F605" w14:textId="77777777" w:rsidR="00BA2E21" w:rsidRPr="00BA2E21" w:rsidRDefault="00BA2E21" w:rsidP="00BA2E2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1EC2E9CC" w14:textId="77777777" w:rsidR="00BA2E21" w:rsidRPr="00BA2E21" w:rsidRDefault="00BA2E21" w:rsidP="00BA2E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2E21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A2E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A2E21"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368FF1A1" w14:textId="77777777" w:rsidR="00BA2E21" w:rsidRPr="00BA2E21" w:rsidRDefault="00BA2E21" w:rsidP="00BA2E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358202" w14:textId="77777777" w:rsidR="00BA2E21" w:rsidRPr="00BA2E21" w:rsidRDefault="00BA2E21" w:rsidP="00BA2E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2E21">
        <w:rPr>
          <w:rFonts w:ascii="Times New Roman" w:eastAsia="Calibri" w:hAnsi="Times New Roman" w:cs="Times New Roman"/>
          <w:sz w:val="20"/>
          <w:szCs w:val="24"/>
        </w:rPr>
        <w:tab/>
      </w:r>
      <w:r w:rsidRPr="00BA2E21">
        <w:rPr>
          <w:rFonts w:ascii="Times New Roman" w:eastAsia="Calibri" w:hAnsi="Times New Roman" w:cs="Times New Roman"/>
          <w:sz w:val="20"/>
          <w:szCs w:val="24"/>
        </w:rPr>
        <w:tab/>
      </w:r>
      <w:r w:rsidRPr="00BA2E21">
        <w:rPr>
          <w:rFonts w:ascii="Times New Roman" w:eastAsia="Calibri" w:hAnsi="Times New Roman" w:cs="Times New Roman"/>
          <w:sz w:val="20"/>
          <w:szCs w:val="24"/>
        </w:rPr>
        <w:tab/>
      </w:r>
      <w:r w:rsidRPr="00BA2E21">
        <w:rPr>
          <w:rFonts w:ascii="Times New Roman" w:eastAsia="Calibri" w:hAnsi="Times New Roman" w:cs="Times New Roman"/>
          <w:sz w:val="20"/>
          <w:szCs w:val="24"/>
        </w:rPr>
        <w:tab/>
      </w:r>
      <w:r w:rsidRPr="00BA2E21">
        <w:rPr>
          <w:rFonts w:ascii="Times New Roman" w:eastAsia="Calibri" w:hAnsi="Times New Roman" w:cs="Times New Roman"/>
          <w:sz w:val="20"/>
          <w:szCs w:val="24"/>
        </w:rPr>
        <w:tab/>
      </w:r>
      <w:r w:rsidRPr="00BA2E21">
        <w:rPr>
          <w:rFonts w:ascii="Times New Roman" w:eastAsia="Calibri" w:hAnsi="Times New Roman" w:cs="Times New Roman"/>
          <w:sz w:val="20"/>
          <w:szCs w:val="24"/>
        </w:rPr>
        <w:tab/>
      </w:r>
      <w:r w:rsidRPr="00BA2E21">
        <w:rPr>
          <w:rFonts w:ascii="Times New Roman" w:eastAsia="Calibri" w:hAnsi="Times New Roman" w:cs="Times New Roman"/>
          <w:sz w:val="20"/>
          <w:szCs w:val="24"/>
        </w:rPr>
        <w:tab/>
      </w:r>
      <w:r w:rsidRPr="00BA2E21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14:paraId="5EC95C5E" w14:textId="77777777" w:rsidR="00BA2E21" w:rsidRPr="00BA2E21" w:rsidRDefault="00BA2E21" w:rsidP="00BA2E21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A2E21">
        <w:rPr>
          <w:rFonts w:ascii="Times New Roman" w:eastAsia="Calibri" w:hAnsi="Times New Roman" w:cs="Times New Roman"/>
          <w:sz w:val="18"/>
          <w:szCs w:val="18"/>
        </w:rPr>
        <w:t>(kwalifikowany podpis elektroniczny, podpis zaufany lub podpis osobisty osób upoważnionych do podpisania oferty)</w:t>
      </w:r>
    </w:p>
    <w:p w14:paraId="6DE97396" w14:textId="77777777" w:rsidR="00BA2E21" w:rsidRPr="00BA2E21" w:rsidRDefault="00BA2E21" w:rsidP="00BA2E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300441D8" w14:textId="1F06973F" w:rsidR="00BA2E21" w:rsidRPr="00BA2E21" w:rsidRDefault="00BA2E21" w:rsidP="00BA2E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2E21"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2E21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A2E21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BA2E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ustawy </w:t>
      </w:r>
      <w:proofErr w:type="spellStart"/>
      <w:r w:rsidRPr="00BA2E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 w:rsidRPr="00BA2E21"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 w:rsidRPr="00BA2E21"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 w:rsidRPr="00BA2E21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A2E21"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64C57E20" w14:textId="303BB066" w:rsidR="00DE69A5" w:rsidRDefault="00BA2E21" w:rsidP="00BA2E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2E21"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</w:t>
      </w:r>
      <w:r w:rsidR="00DE69A5"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7846CAB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2E8BE47" w14:textId="77777777" w:rsidR="00D71A54" w:rsidRDefault="00D71A5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E4983D4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6553668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5D857CE" w14:textId="77777777" w:rsidR="00D71A54" w:rsidRDefault="00D71A5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87"/>
    <w:rsid w:val="000131FC"/>
    <w:rsid w:val="000A3177"/>
    <w:rsid w:val="000B5893"/>
    <w:rsid w:val="000B7263"/>
    <w:rsid w:val="00165187"/>
    <w:rsid w:val="00224930"/>
    <w:rsid w:val="00235BD6"/>
    <w:rsid w:val="00257DCC"/>
    <w:rsid w:val="002B51B5"/>
    <w:rsid w:val="003315A9"/>
    <w:rsid w:val="0035283F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B13F7"/>
    <w:rsid w:val="007C4FA4"/>
    <w:rsid w:val="007D70A7"/>
    <w:rsid w:val="00824DF3"/>
    <w:rsid w:val="00840859"/>
    <w:rsid w:val="00862D36"/>
    <w:rsid w:val="00951E4C"/>
    <w:rsid w:val="009564AD"/>
    <w:rsid w:val="00A40637"/>
    <w:rsid w:val="00B44544"/>
    <w:rsid w:val="00B6488E"/>
    <w:rsid w:val="00BA2E21"/>
    <w:rsid w:val="00C90EDE"/>
    <w:rsid w:val="00D1568B"/>
    <w:rsid w:val="00D17AEB"/>
    <w:rsid w:val="00D47BC7"/>
    <w:rsid w:val="00D71A54"/>
    <w:rsid w:val="00D75776"/>
    <w:rsid w:val="00DA5014"/>
    <w:rsid w:val="00DE69A5"/>
    <w:rsid w:val="00E50C6F"/>
    <w:rsid w:val="00E55CBB"/>
    <w:rsid w:val="00E9117E"/>
    <w:rsid w:val="00EB6E14"/>
    <w:rsid w:val="00EE08B6"/>
    <w:rsid w:val="00EF7F9A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Ordon-Harłacz</cp:lastModifiedBy>
  <cp:revision>4</cp:revision>
  <dcterms:created xsi:type="dcterms:W3CDTF">2022-01-25T11:43:00Z</dcterms:created>
  <dcterms:modified xsi:type="dcterms:W3CDTF">2022-01-26T10:41:00Z</dcterms:modified>
</cp:coreProperties>
</file>