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69C9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FA29C5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0C54414C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1759C0F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694CEB6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46F0555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0D06D2E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59D5E22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7D50C94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KRS/CEiDG)</w:t>
      </w:r>
    </w:p>
    <w:p w14:paraId="1F4698F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5F194793" w14:textId="0895E1E1" w:rsidR="003C138A" w:rsidRPr="00FA7CE1" w:rsidRDefault="00761376" w:rsidP="003C138A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</w:t>
      </w:r>
      <w:r w:rsidR="003C138A">
        <w:rPr>
          <w:rFonts w:ascii="Times New Roman" w:eastAsia="Calibri" w:hAnsi="Times New Roman" w:cs="Times New Roman"/>
          <w:b/>
          <w:szCs w:val="24"/>
        </w:rPr>
        <w:t xml:space="preserve">                 </w:t>
      </w:r>
      <w:r w:rsidR="003C138A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67DBB2FC" w14:textId="77777777" w:rsidR="003C138A" w:rsidRPr="00FA7CE1" w:rsidRDefault="003C138A" w:rsidP="003C138A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        ul. </w:t>
      </w:r>
      <w:r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13E1F15" w14:textId="734CA9C1" w:rsidR="00761376" w:rsidRPr="00FA7CE1" w:rsidRDefault="00761376" w:rsidP="003C138A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173B273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5EB40FA9" w14:textId="77777777" w:rsidR="003C138A" w:rsidRPr="00A12D11" w:rsidRDefault="00761376" w:rsidP="003C138A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br/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>
        <w:rPr>
          <w:rFonts w:ascii="Times New Roman" w:eastAsia="Times New Roman" w:hAnsi="Times New Roman" w:cs="Times New Roman"/>
          <w:szCs w:val="24"/>
        </w:rPr>
        <w:t>mówień publicznych (Dz.U. z 2021 r. poz. 1129 z późn.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 xml:space="preserve"> pn. </w:t>
      </w:r>
      <w:r w:rsidR="003C138A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sieci kanalizacji sanitarnej przy ul. Spacerowej w Sanoku oraz budowa sieci wodociągowej przy ul. Konopnickiej w Sanoku w ramach zadania pn. „Poprawa gospodarki wodno – ściekowej na terenie miasta Sanoka i zminimalizowanie szkód w środowisku związanym z brakiem odpowiedniej infrastruktury”.</w:t>
      </w:r>
    </w:p>
    <w:p w14:paraId="76D7C4E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EA93E23" w14:textId="77777777" w:rsidR="00761376" w:rsidRPr="00FA7CE1" w:rsidRDefault="00761376" w:rsidP="00761376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4DC1A05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179A2BB" w14:textId="77777777" w:rsidR="00AB789D" w:rsidRPr="00BB77CF" w:rsidRDefault="00AB789D" w:rsidP="00AB789D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Dla zadania inwestycyjnego określonego w pkt 3.2.1: </w:t>
      </w:r>
    </w:p>
    <w:p w14:paraId="5264A2B2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cena netto .................................. PLN    słownie: ............................................................</w:t>
      </w:r>
    </w:p>
    <w:p w14:paraId="79C25A6E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30143103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11A90E18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      do wyceny Oferty przyjęto następujące wskaźniki cenotwórcze:</w:t>
      </w:r>
    </w:p>
    <w:p w14:paraId="1D8E6592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 .............. zł /r-g </w:t>
      </w:r>
    </w:p>
    <w:p w14:paraId="7ADB4403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zakupu   [M ]           -  .............. %</w:t>
      </w:r>
    </w:p>
    <w:p w14:paraId="48CD2D36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pośrednie   [R + S]   -  .............. %</w:t>
      </w:r>
    </w:p>
    <w:p w14:paraId="024C4FDB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Kp]             -  ...............% </w:t>
      </w:r>
    </w:p>
    <w:p w14:paraId="44A032DD" w14:textId="77777777" w:rsidR="00AB789D" w:rsidRPr="00BB77CF" w:rsidRDefault="00AB789D" w:rsidP="00AB789D">
      <w:pPr>
        <w:spacing w:after="12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CC2BDE" w14:textId="77777777" w:rsidR="00AB789D" w:rsidRPr="00BB77CF" w:rsidRDefault="00AB789D" w:rsidP="00AB789D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Dla zadania inwestycyjnego określonego w pkt 3.2.2: </w:t>
      </w:r>
    </w:p>
    <w:p w14:paraId="43BBBD7D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cena netto .................................. PLN    słownie: ............................................................</w:t>
      </w:r>
    </w:p>
    <w:p w14:paraId="14613616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70649D04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5EE8970A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      do wyceny Oferty przyjęto następujące wskaźniki cenotwórcze:</w:t>
      </w:r>
    </w:p>
    <w:p w14:paraId="1BF74CC0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 .............. zł /r-g </w:t>
      </w:r>
    </w:p>
    <w:p w14:paraId="79482DB9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zakupu   [M ]           -  .............. %</w:t>
      </w:r>
    </w:p>
    <w:p w14:paraId="610F1973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lastRenderedPageBreak/>
        <w:tab/>
        <w:t>koszty pośrednie   [R + S]   -  .............. %</w:t>
      </w:r>
    </w:p>
    <w:p w14:paraId="1B504BBD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Kp]             -  ...............% </w:t>
      </w:r>
    </w:p>
    <w:p w14:paraId="6756A237" w14:textId="77777777" w:rsidR="00AB789D" w:rsidRDefault="00761376" w:rsidP="00190A7D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B789D">
        <w:rPr>
          <w:rFonts w:ascii="Times New Roman" w:eastAsia="Calibri" w:hAnsi="Times New Roman" w:cs="Times New Roman"/>
          <w:szCs w:val="24"/>
        </w:rPr>
        <w:t xml:space="preserve">Roboty zostaną wykonane w terminie: </w:t>
      </w:r>
    </w:p>
    <w:p w14:paraId="00F8AD92" w14:textId="77777777" w:rsidR="00AB789D" w:rsidRPr="00AB789D" w:rsidRDefault="00AB789D" w:rsidP="00AB789D">
      <w:pPr>
        <w:tabs>
          <w:tab w:val="center" w:pos="8222"/>
          <w:tab w:val="right" w:pos="9072"/>
        </w:tabs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B789D">
        <w:rPr>
          <w:rFonts w:ascii="Times New Roman" w:eastAsia="Calibri" w:hAnsi="Times New Roman" w:cs="Times New Roman"/>
          <w:szCs w:val="24"/>
        </w:rPr>
        <w:t>2.1 do ………dni kalendarzowych od dnia zawarcia umowy dla zadania inwestycyjnego określonego w pkt 3.2.1 SWZ.</w:t>
      </w:r>
    </w:p>
    <w:p w14:paraId="0D235155" w14:textId="5F2771A2" w:rsidR="00AB789D" w:rsidRDefault="00AB789D" w:rsidP="00AB789D">
      <w:pPr>
        <w:tabs>
          <w:tab w:val="center" w:pos="8222"/>
          <w:tab w:val="right" w:pos="9072"/>
        </w:tabs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 w:rsidRPr="00AB789D">
        <w:rPr>
          <w:rFonts w:ascii="Times New Roman" w:eastAsia="Calibri" w:hAnsi="Times New Roman" w:cs="Times New Roman"/>
          <w:szCs w:val="24"/>
        </w:rPr>
        <w:t>2.2 do ………dni kalendarzowych od dnia zawarcia umowy dla zadania inwestycyjnego określonego w pkt 3.2.2 SWZ.</w:t>
      </w:r>
    </w:p>
    <w:p w14:paraId="08D4077E" w14:textId="0AF03B36" w:rsidR="00761376" w:rsidRPr="00AB789D" w:rsidRDefault="00761376" w:rsidP="00190A7D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B789D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493022F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56B9844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2614033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68CB2426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5436AC3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507A38E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7BE5340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230AE3E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73D55D6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5B6CD50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7935C97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1F7E6BC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4FF9052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F47D04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210D501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16C558B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E95BB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326F6EC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Oświadczam, że wypełniłem obowiązki informacyjne przewidziane w art. 13 lub art. 14 RODO1) wobec osób fizycznych, od których dane osobowe bezpośrednio lub pośrednio </w:t>
      </w:r>
      <w:r w:rsidRPr="00FA7CE1">
        <w:rPr>
          <w:rFonts w:ascii="Times New Roman" w:eastAsia="Calibri" w:hAnsi="Times New Roman" w:cs="Times New Roman"/>
          <w:szCs w:val="24"/>
        </w:rPr>
        <w:lastRenderedPageBreak/>
        <w:t xml:space="preserve">pozyskałem w celu ubiegania się o udzielenie zamówienia publicznego w niniejszym postępowaniu. </w:t>
      </w:r>
    </w:p>
    <w:p w14:paraId="77F92A6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3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2CDC52B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B5CF64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5861523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289CFAC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294E61F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3F1206B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1998D1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4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6AC5FAE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8998B4" wp14:editId="3BB41A4A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789CC6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48364F9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7616E1D" wp14:editId="3FCA1139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33140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669778F7" w14:textId="77777777" w:rsidR="00761376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C088F4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F6D275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98B8701" w14:textId="77777777" w:rsidR="00761376" w:rsidRPr="00FA7CE1" w:rsidRDefault="00761376" w:rsidP="0076137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5</w:t>
      </w:r>
      <w:r w:rsidRPr="00FA7CE1">
        <w:rPr>
          <w:rFonts w:ascii="Times New Roman" w:eastAsia="Calibri" w:hAnsi="Times New Roman" w:cs="Times New Roman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68C70D00" w14:textId="77777777" w:rsidR="00761376" w:rsidRPr="00FA7CE1" w:rsidRDefault="00761376" w:rsidP="0076137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374A9876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947CD1">
        <w:rPr>
          <w:rFonts w:ascii="Times New Roman" w:eastAsia="Calibri" w:hAnsi="Times New Roman" w:cs="Times New Roman"/>
          <w:szCs w:val="24"/>
        </w:rPr>
      </w:r>
      <w:r w:rsidR="00947CD1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43C7AA14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D4987B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947CD1">
        <w:rPr>
          <w:rFonts w:ascii="Times New Roman" w:eastAsia="Calibri" w:hAnsi="Times New Roman" w:cs="Times New Roman"/>
          <w:szCs w:val="24"/>
        </w:rPr>
      </w:r>
      <w:r w:rsidR="00947CD1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3FEA9102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4C9C9E7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947CD1">
        <w:rPr>
          <w:rFonts w:ascii="Times New Roman" w:eastAsia="Calibri" w:hAnsi="Times New Roman" w:cs="Times New Roman"/>
          <w:szCs w:val="24"/>
        </w:rPr>
      </w:r>
      <w:r w:rsidR="00947CD1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6C536407" w14:textId="77777777" w:rsidR="00761376" w:rsidRPr="00FA7CE1" w:rsidRDefault="00761376" w:rsidP="00761376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56315AD3" w14:textId="77777777" w:rsidR="00761376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947CD1">
        <w:rPr>
          <w:rFonts w:ascii="Times New Roman" w:eastAsia="Calibri" w:hAnsi="Times New Roman" w:cs="Times New Roman"/>
          <w:color w:val="000000"/>
          <w:szCs w:val="24"/>
        </w:rPr>
      </w:r>
      <w:r w:rsidR="00947CD1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3E763B47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58CCD87A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Pzp) </w:t>
      </w:r>
    </w:p>
    <w:p w14:paraId="45999750" w14:textId="77777777" w:rsidR="00761376" w:rsidRPr="00FA7CE1" w:rsidRDefault="00761376" w:rsidP="00761376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304EAD7B" w14:textId="77777777" w:rsidR="00761376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5562243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31145EB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7581B12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B75DA8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........................................................................</w:t>
      </w:r>
    </w:p>
    <w:p w14:paraId="434CE06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7748CEB0" w14:textId="77777777" w:rsidR="00761376" w:rsidRPr="00FD5103" w:rsidRDefault="00761376" w:rsidP="00761376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3F2E33E4" w14:textId="77777777" w:rsidR="00761376" w:rsidRPr="00C04AB8" w:rsidRDefault="00761376" w:rsidP="00761376"/>
    <w:p w14:paraId="2E7BCD3E" w14:textId="77777777" w:rsidR="005F43DE" w:rsidRPr="00761376" w:rsidRDefault="005F43DE" w:rsidP="00761376"/>
    <w:sectPr w:rsidR="005F43DE" w:rsidRPr="007613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5A09E" w14:textId="77777777" w:rsidR="00947CD1" w:rsidRDefault="00947CD1">
      <w:pPr>
        <w:spacing w:after="0" w:line="240" w:lineRule="auto"/>
      </w:pPr>
      <w:r>
        <w:separator/>
      </w:r>
    </w:p>
  </w:endnote>
  <w:endnote w:type="continuationSeparator" w:id="0">
    <w:p w14:paraId="09692ECE" w14:textId="77777777" w:rsidR="00947CD1" w:rsidRDefault="0094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789D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408B1" w14:textId="77777777" w:rsidR="00947CD1" w:rsidRDefault="00947CD1">
      <w:pPr>
        <w:spacing w:after="0" w:line="240" w:lineRule="auto"/>
      </w:pPr>
      <w:r>
        <w:separator/>
      </w:r>
    </w:p>
  </w:footnote>
  <w:footnote w:type="continuationSeparator" w:id="0">
    <w:p w14:paraId="59A87583" w14:textId="77777777" w:rsidR="00947CD1" w:rsidRDefault="0094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3B2B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C138A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1376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47CD1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B789D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1132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6A20C42-62CA-489A-9865-ABC57315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2</cp:revision>
  <cp:lastPrinted>2021-06-01T09:55:00Z</cp:lastPrinted>
  <dcterms:created xsi:type="dcterms:W3CDTF">2021-10-29T10:51:00Z</dcterms:created>
  <dcterms:modified xsi:type="dcterms:W3CDTF">2021-10-29T10:51:00Z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