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A89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Zarządzenie Nr 77/05/2021</w:t>
      </w:r>
      <w:r w:rsidRPr="007F60D7">
        <w:rPr>
          <w:rFonts w:ascii="Times New Roman" w:hAnsi="Times New Roman" w:cs="Times New Roman"/>
          <w:b/>
          <w:bCs/>
          <w:sz w:val="24"/>
          <w:szCs w:val="24"/>
        </w:rPr>
        <w:br/>
        <w:t>Burmistrza Miasta Sanoka</w:t>
      </w:r>
      <w:r w:rsidRPr="007F60D7">
        <w:rPr>
          <w:rFonts w:ascii="Times New Roman" w:hAnsi="Times New Roman" w:cs="Times New Roman"/>
          <w:b/>
          <w:bCs/>
          <w:sz w:val="24"/>
          <w:szCs w:val="24"/>
        </w:rPr>
        <w:br/>
        <w:t>z dnia 31.05.2021 roku</w:t>
      </w:r>
    </w:p>
    <w:p w14:paraId="5672C72D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C4FE60A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w sprawie ogłoszenia otwartego konkursu ofert na realizację zadania </w:t>
      </w:r>
      <w:bookmarkStart w:id="0" w:name="_Hlk62466683"/>
      <w:r w:rsidRPr="007F60D7">
        <w:rPr>
          <w:rFonts w:ascii="Times New Roman" w:hAnsi="Times New Roman" w:cs="Times New Roman"/>
          <w:sz w:val="24"/>
          <w:szCs w:val="24"/>
        </w:rPr>
        <w:t>z zakresu zdrowia publicznego w obszarze profilaktyki i przeciwdziałania alkoholizmowi</w:t>
      </w:r>
      <w:bookmarkEnd w:id="0"/>
    </w:p>
    <w:p w14:paraId="42BDB445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038CC32" w14:textId="02B99702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</w:t>
      </w:r>
      <w:r w:rsidRPr="007F60D7">
        <w:rPr>
          <w:rFonts w:ascii="Times New Roman" w:hAnsi="Times New Roman" w:cs="Times New Roman"/>
          <w:i/>
          <w:sz w:val="24"/>
          <w:szCs w:val="24"/>
        </w:rPr>
        <w:t>o samorządzie gminnym</w:t>
      </w:r>
      <w:r w:rsidRPr="007F60D7">
        <w:rPr>
          <w:rFonts w:ascii="Times New Roman" w:hAnsi="Times New Roman" w:cs="Times New Roman"/>
          <w:sz w:val="24"/>
          <w:szCs w:val="24"/>
        </w:rPr>
        <w:t xml:space="preserve"> </w:t>
      </w:r>
      <w:r w:rsidRPr="007F60D7">
        <w:rPr>
          <w:rFonts w:ascii="Times New Roman" w:hAnsi="Times New Roman" w:cs="Times New Roman"/>
          <w:sz w:val="24"/>
          <w:szCs w:val="24"/>
        </w:rPr>
        <w:br/>
        <w:t xml:space="preserve">(j. t. Dz. U. z 2020r. poz. 713 z </w:t>
      </w:r>
      <w:proofErr w:type="spellStart"/>
      <w:r w:rsidRPr="007F60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60D7">
        <w:rPr>
          <w:rFonts w:ascii="Times New Roman" w:hAnsi="Times New Roman" w:cs="Times New Roman"/>
          <w:sz w:val="24"/>
          <w:szCs w:val="24"/>
        </w:rPr>
        <w:t xml:space="preserve">. zm.), art. 14 ust. 1 i art. 15 ustawy z dnia </w:t>
      </w:r>
      <w:r w:rsidRPr="007F60D7">
        <w:rPr>
          <w:rFonts w:ascii="Times New Roman" w:hAnsi="Times New Roman" w:cs="Times New Roman"/>
          <w:sz w:val="24"/>
          <w:szCs w:val="24"/>
        </w:rPr>
        <w:br/>
        <w:t xml:space="preserve">11 września 2015r. </w:t>
      </w:r>
      <w:r w:rsidRPr="007F60D7">
        <w:rPr>
          <w:rFonts w:ascii="Times New Roman" w:hAnsi="Times New Roman" w:cs="Times New Roman"/>
          <w:i/>
          <w:iCs/>
          <w:sz w:val="24"/>
          <w:szCs w:val="24"/>
        </w:rPr>
        <w:t xml:space="preserve">o zdrowiu </w:t>
      </w:r>
      <w:r w:rsidRPr="007F60D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publicznym </w:t>
      </w:r>
      <w:r w:rsidRPr="007F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(j.t. </w:t>
      </w:r>
      <w:hyperlink r:id="rId8" w:anchor="/act/18240078/2888290?keyword=o%20zdrowiu%20publicznym&amp;cm=SFIRST" w:history="1">
        <w:r w:rsidRPr="007F60D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 U. 2021r. poz. 183</w:t>
        </w:r>
      </w:hyperlink>
      <w:r w:rsidRPr="007F6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7F60D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7F60D7">
        <w:rPr>
          <w:rFonts w:ascii="Times New Roman" w:hAnsi="Times New Roman" w:cs="Times New Roman"/>
          <w:color w:val="000000" w:themeColor="text1"/>
          <w:sz w:val="24"/>
          <w:szCs w:val="24"/>
        </w:rPr>
        <w:t>. zm.), u</w:t>
      </w:r>
      <w:r w:rsidRPr="007F60D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7F60D7">
        <w:rPr>
          <w:rFonts w:ascii="Times New Roman" w:hAnsi="Times New Roman" w:cs="Times New Roman"/>
          <w:sz w:val="24"/>
          <w:szCs w:val="24"/>
        </w:rPr>
        <w:t xml:space="preserve">Nr XXXVII/287/20 Rady Miasta Sanoka z dnia 17 grudnia 2020r. w sprawie uchwalenia </w:t>
      </w:r>
      <w:r w:rsidRPr="007F60D7">
        <w:rPr>
          <w:rFonts w:ascii="Times New Roman" w:hAnsi="Times New Roman" w:cs="Times New Roman"/>
          <w:i/>
          <w:sz w:val="24"/>
          <w:szCs w:val="24"/>
        </w:rPr>
        <w:t>Gminnego Programu Profilaktyki i Rozwiązywania Problemów Alkoholowych na rok 2021</w:t>
      </w:r>
    </w:p>
    <w:p w14:paraId="4DFE8DB4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98F0FD4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 xml:space="preserve"> zarządzam, co następuje:</w:t>
      </w:r>
    </w:p>
    <w:p w14:paraId="405EFEE6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76590F4" w14:textId="77777777" w:rsidR="007F60D7" w:rsidRPr="007F60D7" w:rsidRDefault="007F60D7" w:rsidP="007F60D7">
      <w:pPr>
        <w:numPr>
          <w:ilvl w:val="0"/>
          <w:numId w:val="39"/>
        </w:numPr>
        <w:spacing w:after="0" w:line="276" w:lineRule="auto"/>
        <w:ind w:left="288" w:hanging="232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>Ogłaszam otwarty konkurs ofert na realizację zadań z zakresu zdrowia publicznego                     w obszarze profilaktyki i przeciwdziałania alkoholizmowi:</w:t>
      </w:r>
    </w:p>
    <w:p w14:paraId="2E769A7D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7116995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Zadanie I</w:t>
      </w:r>
    </w:p>
    <w:p w14:paraId="120C2723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7746316B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 xml:space="preserve">Wspieranie działań korekcyjnych i trzeźwościowych osób uzależnionych, bezrobotnych, bezdomnych </w:t>
      </w:r>
    </w:p>
    <w:p w14:paraId="5AE2CF8E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4A4153D3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Zadanie II</w:t>
      </w:r>
    </w:p>
    <w:p w14:paraId="4739AC4E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0A940056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 xml:space="preserve">Prowadzenie edukacji trzeźwościowej i pomoc psychologiczna osobom </w:t>
      </w:r>
      <w:r w:rsidRPr="007F60D7">
        <w:rPr>
          <w:rFonts w:ascii="Times New Roman" w:hAnsi="Times New Roman" w:cs="Times New Roman"/>
          <w:b/>
          <w:bCs/>
          <w:sz w:val="24"/>
          <w:szCs w:val="24"/>
        </w:rPr>
        <w:br/>
        <w:t>z niepełnosprawnością narządu słuchu</w:t>
      </w:r>
    </w:p>
    <w:p w14:paraId="0C22D7FE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4FBB5BBC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Zadanie III</w:t>
      </w:r>
    </w:p>
    <w:p w14:paraId="61BB12BD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14:paraId="60CAB586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 xml:space="preserve">Wspomaganie ruchów trzeźwościowych dla osób dorosłych wychodzących z uzależnienia - turnus terapeutyczny </w:t>
      </w:r>
    </w:p>
    <w:p w14:paraId="5BA2BFDA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DA6F6CC" w14:textId="77777777" w:rsidR="007F60D7" w:rsidRPr="007F60D7" w:rsidRDefault="007F60D7" w:rsidP="007F60D7">
      <w:pPr>
        <w:numPr>
          <w:ilvl w:val="0"/>
          <w:numId w:val="39"/>
        </w:numPr>
        <w:spacing w:after="0" w:line="276" w:lineRule="auto"/>
        <w:ind w:left="288" w:hanging="232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>Ogłoszenie o konkursie stanowi załącznik do niniejszego zarządzenia.</w:t>
      </w:r>
    </w:p>
    <w:p w14:paraId="5956B977" w14:textId="77777777" w:rsidR="007F60D7" w:rsidRPr="007F60D7" w:rsidRDefault="007F60D7" w:rsidP="007F60D7">
      <w:pPr>
        <w:numPr>
          <w:ilvl w:val="0"/>
          <w:numId w:val="39"/>
        </w:numPr>
        <w:spacing w:after="0" w:line="276" w:lineRule="auto"/>
        <w:ind w:left="288" w:hanging="232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 Ogłoszenie podlega podaniu do publicznej wiadomości poprzez zamieszczenie:</w:t>
      </w:r>
    </w:p>
    <w:p w14:paraId="6F15DD66" w14:textId="77777777" w:rsidR="007F60D7" w:rsidRPr="007F60D7" w:rsidRDefault="007F60D7" w:rsidP="007F60D7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w Biuletynie Informacji Publicznej Urzędu Miasta w Sanoku </w:t>
      </w:r>
      <w:hyperlink r:id="rId9" w:history="1">
        <w:r w:rsidRPr="007F60D7">
          <w:rPr>
            <w:rStyle w:val="Hipercze"/>
            <w:rFonts w:ascii="Times New Roman" w:hAnsi="Times New Roman" w:cs="Times New Roman"/>
            <w:sz w:val="24"/>
            <w:szCs w:val="24"/>
          </w:rPr>
          <w:t>www.bip.um.sanok.pl</w:t>
        </w:r>
      </w:hyperlink>
      <w:r w:rsidRPr="007F60D7">
        <w:rPr>
          <w:rFonts w:ascii="Times New Roman" w:hAnsi="Times New Roman" w:cs="Times New Roman"/>
          <w:sz w:val="24"/>
          <w:szCs w:val="24"/>
        </w:rPr>
        <w:t>;</w:t>
      </w:r>
    </w:p>
    <w:p w14:paraId="34DB83B9" w14:textId="77777777" w:rsidR="007F60D7" w:rsidRPr="007F60D7" w:rsidRDefault="007F60D7" w:rsidP="007F60D7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>w siedzibie Urzędu Miasta w Sanoku, w miejscu przeznaczonym na zamieszczanie ogłoszeń;</w:t>
      </w:r>
    </w:p>
    <w:p w14:paraId="645918D0" w14:textId="77777777" w:rsidR="007F60D7" w:rsidRPr="007F60D7" w:rsidRDefault="007F60D7" w:rsidP="007F60D7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>na stronie internetowej Urzędu Miasta w Sanoku www.sanok.pl.</w:t>
      </w:r>
    </w:p>
    <w:p w14:paraId="4919BDC7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B924971" w14:textId="77777777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Do konkursu mogą przystąpić podmioty, których cele statutowe lub przedmiot działalności dotyczą spraw objętych zadaniami określonymi w art. 2 ustawy o zdrowiu publicznym, w tym organizacje pozarządowe i podmioty, o których mowa w art. 3 ust. 2 i 3 ustawy z dnia </w:t>
      </w:r>
      <w:r w:rsidRPr="007F60D7">
        <w:rPr>
          <w:rFonts w:ascii="Times New Roman" w:hAnsi="Times New Roman" w:cs="Times New Roman"/>
          <w:sz w:val="24"/>
          <w:szCs w:val="24"/>
        </w:rPr>
        <w:br/>
        <w:t xml:space="preserve">24 kwietnia 2003r. o działalności pożytku publicznego i o wolontariacie (tj. Dz. U. z 2020r. poz. 1057 z </w:t>
      </w:r>
      <w:proofErr w:type="spellStart"/>
      <w:r w:rsidRPr="007F60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60D7">
        <w:rPr>
          <w:rFonts w:ascii="Times New Roman" w:hAnsi="Times New Roman" w:cs="Times New Roman"/>
          <w:sz w:val="24"/>
          <w:szCs w:val="24"/>
        </w:rPr>
        <w:t>. zm.).</w:t>
      </w:r>
    </w:p>
    <w:p w14:paraId="36185F33" w14:textId="77777777" w:rsidR="007F60D7" w:rsidRPr="007F60D7" w:rsidRDefault="007F60D7" w:rsidP="007F6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D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3165560" w14:textId="2FC4D84F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9B34A0B" w14:textId="77777777" w:rsidR="007F60D7" w:rsidRDefault="007F60D7" w:rsidP="007F60D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Burmistrz Miasta Sanoka </w:t>
      </w:r>
    </w:p>
    <w:p w14:paraId="21BD987C" w14:textId="6FA93716" w:rsidR="007F60D7" w:rsidRPr="007F60D7" w:rsidRDefault="007F60D7" w:rsidP="007F60D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47CA1EF7" w14:textId="7E2C55FE" w:rsidR="007F60D7" w:rsidRPr="007F60D7" w:rsidRDefault="007F60D7" w:rsidP="007F60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F60D7">
        <w:rPr>
          <w:rFonts w:ascii="Times New Roman" w:hAnsi="Times New Roman" w:cs="Times New Roman"/>
          <w:sz w:val="24"/>
          <w:szCs w:val="24"/>
        </w:rPr>
        <w:t xml:space="preserve">Tomasz Matuszewski </w:t>
      </w:r>
    </w:p>
    <w:p w14:paraId="281BB0CE" w14:textId="2DE51101" w:rsidR="005D210E" w:rsidRPr="005D210E" w:rsidRDefault="005D210E" w:rsidP="000D1D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lastRenderedPageBreak/>
        <w:t>Ogłoszenie o konkursie ofert</w:t>
      </w:r>
    </w:p>
    <w:p w14:paraId="495A99D7" w14:textId="1861623B" w:rsidR="005D210E" w:rsidRPr="005D210E" w:rsidRDefault="005D210E" w:rsidP="004D40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t>na realizację zadań z zakresu zdrowia publicznego w obszarze profilaktyki</w:t>
      </w:r>
    </w:p>
    <w:p w14:paraId="33CCA021" w14:textId="77777777" w:rsidR="005D210E" w:rsidRPr="005D210E" w:rsidRDefault="005D210E" w:rsidP="004D40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210E">
        <w:rPr>
          <w:rFonts w:ascii="Times New Roman" w:hAnsi="Times New Roman" w:cs="Times New Roman"/>
          <w:b/>
          <w:bCs/>
          <w:sz w:val="26"/>
          <w:szCs w:val="26"/>
        </w:rPr>
        <w:t>i przeciwdziałania alkoholizmowi</w:t>
      </w:r>
    </w:p>
    <w:p w14:paraId="4C27CF5B" w14:textId="77777777" w:rsidR="005D210E" w:rsidRPr="00A95C30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2E4AA6D5" w14:textId="77777777" w:rsidR="005D210E" w:rsidRPr="005D210E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14:paraId="1A26E1F4" w14:textId="77777777" w:rsidR="000D1D09" w:rsidRPr="000D1D09" w:rsidRDefault="000D1D09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DB370" w14:textId="177C6477" w:rsidR="005D210E" w:rsidRPr="0047636D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Konkurs ofert ogłoszony jest na podstawie art. 3 ust. 2, art. 14, ust. 1, art. 15 ustawy z dnia </w:t>
      </w:r>
      <w:r w:rsidR="00D62442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11 września 2015r. o zdrowiu publicznym </w:t>
      </w:r>
      <w:r w:rsidRPr="00171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(j.t. </w:t>
      </w:r>
      <w:hyperlink r:id="rId10" w:anchor="/act/18240078/2888290?keyword=o%20zdrowiu%20publicznym&amp;cm=SFIRST" w:history="1"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171FEA" w:rsidRP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2021r. poz. 183</w:t>
        </w:r>
      </w:hyperlink>
      <w:r w:rsidR="00113C7C" w:rsidRPr="00113C7C">
        <w:rPr>
          <w:rFonts w:ascii="Times New Roman" w:hAnsi="Times New Roman" w:cs="Times New Roman"/>
          <w:sz w:val="24"/>
          <w:szCs w:val="24"/>
        </w:rPr>
        <w:t xml:space="preserve"> </w:t>
      </w:r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13C7C" w:rsidRPr="00113C7C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 w:rsidRPr="005D210E">
        <w:rPr>
          <w:rFonts w:ascii="Times New Roman" w:hAnsi="Times New Roman" w:cs="Times New Roman"/>
          <w:sz w:val="24"/>
          <w:szCs w:val="24"/>
        </w:rPr>
        <w:t>,</w:t>
      </w:r>
      <w:r w:rsidR="00171FEA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171FEA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z Narodowym Programem Zdrowia na lata </w:t>
      </w:r>
      <w:r w:rsidR="0047636D" w:rsidRPr="0047636D">
        <w:rPr>
          <w:rFonts w:ascii="Times New Roman" w:hAnsi="Times New Roman" w:cs="Times New Roman"/>
          <w:sz w:val="24"/>
          <w:szCs w:val="24"/>
        </w:rPr>
        <w:t>2021</w:t>
      </w:r>
      <w:r w:rsidR="0047636D">
        <w:rPr>
          <w:rFonts w:ascii="Times New Roman" w:hAnsi="Times New Roman" w:cs="Times New Roman"/>
          <w:sz w:val="24"/>
          <w:szCs w:val="24"/>
        </w:rPr>
        <w:t>-</w:t>
      </w:r>
      <w:r w:rsidR="0047636D"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2025 </w:t>
      </w:r>
      <w:r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anchor="/act/19099255/2921315?keyword=Narodowy%20Program%20Zdrowia&amp;cm=STOP" w:history="1"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Dz.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U.</w:t>
        </w:r>
        <w:r w:rsidR="00171FEA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r w:rsidR="0047636D" w:rsidRPr="0047636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2021r. poz. 642</w:t>
        </w:r>
      </w:hyperlink>
      <w:r w:rsidRPr="0047636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71F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69A135" w14:textId="77777777" w:rsidR="005D210E" w:rsidRPr="00A37E3B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225A6012" w14:textId="77777777" w:rsidR="005D210E" w:rsidRPr="005D210E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2. ADRESAT KONKURSU</w:t>
      </w:r>
    </w:p>
    <w:p w14:paraId="6A956C55" w14:textId="77777777" w:rsidR="000D1D09" w:rsidRPr="000D1D09" w:rsidRDefault="000D1D09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FDD3CBC" w14:textId="60B7145F" w:rsidR="005D210E" w:rsidRPr="005D210E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Do konkursu mogą przystąpić podmioty, których cele statutowe lub przedmiot działalności dotyczą spraw objętych zadaniami określonymi w art. 2 ustawy o zdrowiu publicznym, w tym organizacje pozarządowe i podmioty, o których mowa w art. 3 ust. 2 i 3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 xml:space="preserve">24 kwietnia 2003r. o działalności pożytku publicznego i o wolontariacie (j.t. Dz. U. z 2020r. poz. 1057 </w:t>
      </w:r>
      <w:bookmarkStart w:id="1" w:name="_Hlk73007329"/>
      <w:r w:rsidRPr="005D210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D210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D210E">
        <w:rPr>
          <w:rFonts w:ascii="Times New Roman" w:hAnsi="Times New Roman" w:cs="Times New Roman"/>
          <w:sz w:val="24"/>
          <w:szCs w:val="24"/>
        </w:rPr>
        <w:t xml:space="preserve">. zm.) </w:t>
      </w:r>
      <w:bookmarkEnd w:id="1"/>
    </w:p>
    <w:p w14:paraId="356FA4F5" w14:textId="77777777" w:rsidR="005D210E" w:rsidRPr="00A95C30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5B79B54E" w14:textId="672D61F3" w:rsidR="00761DF6" w:rsidRPr="005D210E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3. ZADANIA KONKURSOWE NA ROK 2021</w:t>
      </w:r>
    </w:p>
    <w:p w14:paraId="55F6354C" w14:textId="77777777" w:rsidR="000D1D09" w:rsidRPr="000D1D09" w:rsidRDefault="000D1D09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0F2F71A" w14:textId="0169E155" w:rsidR="005335F7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Zakres realizacji zadań obejmować musi przedsięwzięcia zgodne z Gminnym Programem Profilaktyki i Rozwiązywania Problemów Alkoholowych na rok 2021 oraz budżetem Gminy Miasta Sanoka na rok 2021</w:t>
      </w:r>
    </w:p>
    <w:p w14:paraId="5D202AD7" w14:textId="77777777" w:rsidR="005335F7" w:rsidRPr="00A37E3B" w:rsidRDefault="005335F7" w:rsidP="005335F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7261A3" w14:textId="6F569EBB" w:rsidR="00D62442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Zadanie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691459DA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2F5DA13" w14:textId="1946D396" w:rsidR="005335F7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Wspieranie działań korekcyjnych i trzeźwościowych osób uzależnionych, bezrobotnych, bezdomnych </w:t>
      </w:r>
    </w:p>
    <w:p w14:paraId="36A661E4" w14:textId="77777777" w:rsidR="005335F7" w:rsidRPr="00A37E3B" w:rsidRDefault="005335F7" w:rsidP="005335F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29F9BA" w14:textId="3849856B" w:rsidR="005D210E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</w:t>
      </w:r>
    </w:p>
    <w:p w14:paraId="77902133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80E383A" w14:textId="4CCE5E78" w:rsidR="005335F7" w:rsidRDefault="00165F2A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F2A">
        <w:rPr>
          <w:rFonts w:ascii="Times New Roman" w:hAnsi="Times New Roman" w:cs="Times New Roman"/>
          <w:b/>
          <w:bCs/>
          <w:sz w:val="24"/>
          <w:szCs w:val="24"/>
        </w:rPr>
        <w:t>Prowadzenie edukacji trzeźwościowej i pomoc psychologiczna</w:t>
      </w:r>
      <w:r w:rsidR="00366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2A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366CB4">
        <w:rPr>
          <w:rFonts w:ascii="Times New Roman" w:hAnsi="Times New Roman" w:cs="Times New Roman"/>
          <w:b/>
          <w:bCs/>
          <w:sz w:val="24"/>
          <w:szCs w:val="24"/>
        </w:rPr>
        <w:t>obom</w:t>
      </w:r>
      <w:r w:rsidRPr="00165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C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65F2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55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2A">
        <w:rPr>
          <w:rFonts w:ascii="Times New Roman" w:hAnsi="Times New Roman" w:cs="Times New Roman"/>
          <w:b/>
          <w:bCs/>
          <w:sz w:val="24"/>
          <w:szCs w:val="24"/>
        </w:rPr>
        <w:t>niepełnosprawnością narządu słuchu</w:t>
      </w:r>
    </w:p>
    <w:p w14:paraId="22734E9E" w14:textId="77777777" w:rsidR="005335F7" w:rsidRPr="00A37E3B" w:rsidRDefault="005335F7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2B0F0F8" w14:textId="65C0C735" w:rsidR="005D210E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III</w:t>
      </w:r>
    </w:p>
    <w:p w14:paraId="2FA717D1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A9A9433" w14:textId="2068C297" w:rsidR="005335F7" w:rsidRDefault="00165F2A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2A">
        <w:rPr>
          <w:rFonts w:ascii="Times New Roman" w:hAnsi="Times New Roman" w:cs="Times New Roman"/>
          <w:b/>
          <w:bCs/>
          <w:sz w:val="24"/>
          <w:szCs w:val="24"/>
        </w:rPr>
        <w:t xml:space="preserve">Wspomaganie ruchów trzeźwościowych dla osób dorosłych wychodzących z uzależnienia </w:t>
      </w:r>
      <w:r w:rsidR="005B1DE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65F2A">
        <w:rPr>
          <w:rFonts w:ascii="Times New Roman" w:hAnsi="Times New Roman" w:cs="Times New Roman"/>
          <w:b/>
          <w:bCs/>
          <w:sz w:val="24"/>
          <w:szCs w:val="24"/>
        </w:rPr>
        <w:t xml:space="preserve"> turnus terapeutyczny </w:t>
      </w:r>
    </w:p>
    <w:p w14:paraId="2F2CF06B" w14:textId="77777777" w:rsidR="005335F7" w:rsidRPr="009A09C8" w:rsidRDefault="005335F7" w:rsidP="005335F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CA8B473" w14:textId="30E276CD" w:rsidR="00D62442" w:rsidRPr="00EA5414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Wysokość środków planowanych na zadani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541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512FF4D" w14:textId="5423D5D4" w:rsidR="005D210E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62442">
        <w:rPr>
          <w:rFonts w:ascii="Times New Roman" w:hAnsi="Times New Roman" w:cs="Times New Roman"/>
          <w:b/>
          <w:bCs/>
          <w:sz w:val="24"/>
          <w:szCs w:val="24"/>
        </w:rPr>
        <w:t>Zadanie I -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4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000,00 zł</w:t>
      </w:r>
      <w:r w:rsidR="00D6244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1B64908" w14:textId="2206BFD5" w:rsidR="00D62442" w:rsidRDefault="00D62442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Zadanie II - </w:t>
      </w:r>
      <w:r w:rsidR="00165F2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 000,00 zł,</w:t>
      </w:r>
    </w:p>
    <w:p w14:paraId="5A9F4EEB" w14:textId="3AFCCA2D" w:rsidR="00D62442" w:rsidRPr="005D210E" w:rsidRDefault="00D62442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Zadanie III </w:t>
      </w:r>
      <w:r w:rsidR="009F5FD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59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 000,00 zł.</w:t>
      </w:r>
    </w:p>
    <w:p w14:paraId="0565A4E6" w14:textId="77777777" w:rsidR="005335F7" w:rsidRPr="009A09C8" w:rsidRDefault="005335F7" w:rsidP="005335F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4D90683" w14:textId="1BF63B82" w:rsidR="005D210E" w:rsidRPr="005D210E" w:rsidRDefault="005D210E" w:rsidP="005335F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t>Planowany okres realizacji: od 1</w:t>
      </w:r>
      <w:r w:rsidR="00D62442">
        <w:rPr>
          <w:rFonts w:ascii="Times New Roman" w:hAnsi="Times New Roman" w:cs="Times New Roman"/>
          <w:b/>
          <w:bCs/>
          <w:sz w:val="24"/>
          <w:szCs w:val="24"/>
        </w:rPr>
        <w:t>5 czerwca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>31 października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74DBB740" w14:textId="77777777" w:rsidR="005D210E" w:rsidRPr="00A95C30" w:rsidRDefault="005D210E" w:rsidP="005D210E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56634AB7" w14:textId="77777777" w:rsidR="009A09C8" w:rsidRDefault="009A09C8" w:rsidP="005D21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F15D4" w14:textId="381EF793" w:rsidR="000C3948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b/>
          <w:bCs/>
          <w:sz w:val="24"/>
          <w:szCs w:val="24"/>
        </w:rPr>
        <w:t xml:space="preserve">Cel zadania I </w:t>
      </w:r>
    </w:p>
    <w:p w14:paraId="170C89F6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4B254A9" w14:textId="70D49654" w:rsidR="006E11CD" w:rsidRPr="00FB0490" w:rsidRDefault="006E11CD" w:rsidP="005335F7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objęcie pomocą psychologiczną 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i terapeutyczną o</w:t>
      </w: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sób uzależnionych, bezdomnych, bezrobotnych i rekonwalescentów</w:t>
      </w:r>
      <w:r w:rsidR="00113C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prowadzenie zajęć profilaktycznych;</w:t>
      </w:r>
    </w:p>
    <w:p w14:paraId="3CB0A362" w14:textId="756F2E2E" w:rsidR="0032535A" w:rsidRPr="00FB0490" w:rsidRDefault="0032535A" w:rsidP="005335F7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promocja zdrowego stylu życia w trzeźwości i abstynencji połączona z integracją z</w:t>
      </w:r>
      <w:r w:rsidR="008D0369">
        <w:rPr>
          <w:rFonts w:ascii="Times New Roman" w:hAnsi="Times New Roman" w:cs="Times New Roman"/>
          <w:color w:val="000000" w:themeColor="text1"/>
          <w:sz w:val="24"/>
          <w:szCs w:val="24"/>
        </w:rPr>
        <w:t>e społecznością lokalną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0D1182" w14:textId="77777777" w:rsidR="005335F7" w:rsidRDefault="0032535A" w:rsidP="005335F7">
      <w:pPr>
        <w:pStyle w:val="Akapitzlist"/>
        <w:numPr>
          <w:ilvl w:val="0"/>
          <w:numId w:val="21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promowanie postaw i umiejętności służących trzeźwemu egzystowaniu w społeczeństwie oraz tworzenie warunków do spędzania wolnego czasu bez alkoholu</w:t>
      </w:r>
      <w:r w:rsidR="00FB0490" w:rsidRPr="00FB04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CC5671" w14:textId="77777777" w:rsidR="005335F7" w:rsidRPr="009A09C8" w:rsidRDefault="005335F7" w:rsidP="005335F7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C9FF8DF" w14:textId="77777777" w:rsidR="00EA5414" w:rsidRDefault="005D210E" w:rsidP="005335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5F7">
        <w:rPr>
          <w:rFonts w:ascii="Times New Roman" w:hAnsi="Times New Roman" w:cs="Times New Roman"/>
          <w:b/>
          <w:bCs/>
          <w:sz w:val="24"/>
          <w:szCs w:val="24"/>
        </w:rPr>
        <w:t>2. Cel zadania II</w:t>
      </w:r>
    </w:p>
    <w:p w14:paraId="011FB2E7" w14:textId="77777777" w:rsidR="00EA5414" w:rsidRPr="00EA5414" w:rsidRDefault="00EA5414" w:rsidP="005335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E796089" w14:textId="6C9147A5" w:rsidR="00BA79F3" w:rsidRPr="005B1DEE" w:rsidRDefault="009F5FD1" w:rsidP="005B1DEE">
      <w:pPr>
        <w:pStyle w:val="Akapitzlist"/>
        <w:numPr>
          <w:ilvl w:val="0"/>
          <w:numId w:val="38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udzielanie pomocy p</w:t>
      </w:r>
      <w:r w:rsidR="00645EC2" w:rsidRPr="005B1DEE">
        <w:rPr>
          <w:rFonts w:ascii="Times New Roman" w:hAnsi="Times New Roman" w:cs="Times New Roman"/>
          <w:sz w:val="24"/>
          <w:szCs w:val="24"/>
        </w:rPr>
        <w:t>s</w:t>
      </w:r>
      <w:r w:rsidRPr="005B1DEE">
        <w:rPr>
          <w:rFonts w:ascii="Times New Roman" w:hAnsi="Times New Roman" w:cs="Times New Roman"/>
          <w:sz w:val="24"/>
          <w:szCs w:val="24"/>
        </w:rPr>
        <w:t xml:space="preserve">ychologicznej osobom </w:t>
      </w:r>
      <w:r w:rsidR="00FB0490" w:rsidRPr="005B1DEE">
        <w:rPr>
          <w:rFonts w:ascii="Times New Roman" w:hAnsi="Times New Roman" w:cs="Times New Roman"/>
          <w:sz w:val="24"/>
          <w:szCs w:val="24"/>
        </w:rPr>
        <w:t>z niepełnosprawnością słuchu</w:t>
      </w:r>
      <w:r w:rsidRPr="005B1DEE">
        <w:rPr>
          <w:rFonts w:ascii="Times New Roman" w:hAnsi="Times New Roman" w:cs="Times New Roman"/>
          <w:sz w:val="24"/>
          <w:szCs w:val="24"/>
        </w:rPr>
        <w:t>;</w:t>
      </w:r>
    </w:p>
    <w:p w14:paraId="7A86DF4B" w14:textId="06C831AF" w:rsidR="009F5FD1" w:rsidRPr="005B1DEE" w:rsidRDefault="009F5FD1" w:rsidP="005B1DEE">
      <w:pPr>
        <w:pStyle w:val="Akapitzlist"/>
        <w:numPr>
          <w:ilvl w:val="0"/>
          <w:numId w:val="38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podniesienie poziomu wiedzy na temat szkodliwości używania alkoholu i innych używek;</w:t>
      </w:r>
    </w:p>
    <w:p w14:paraId="14D558E2" w14:textId="5F2884FC" w:rsidR="005335F7" w:rsidRPr="005B1DEE" w:rsidRDefault="00645EC2" w:rsidP="005B1DEE">
      <w:pPr>
        <w:pStyle w:val="Akapitzlist"/>
        <w:numPr>
          <w:ilvl w:val="0"/>
          <w:numId w:val="38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promowanie </w:t>
      </w:r>
      <w:proofErr w:type="spellStart"/>
      <w:r w:rsidRPr="005B1DE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B1DEE">
        <w:rPr>
          <w:rFonts w:ascii="Times New Roman" w:hAnsi="Times New Roman" w:cs="Times New Roman"/>
          <w:sz w:val="24"/>
          <w:szCs w:val="24"/>
        </w:rPr>
        <w:t xml:space="preserve"> prozdrowotnych, w tym życia bez alkoholu i używek</w:t>
      </w:r>
      <w:r w:rsidR="005B1DEE">
        <w:rPr>
          <w:rFonts w:ascii="Times New Roman" w:hAnsi="Times New Roman" w:cs="Times New Roman"/>
          <w:sz w:val="24"/>
          <w:szCs w:val="24"/>
        </w:rPr>
        <w:t>.</w:t>
      </w:r>
    </w:p>
    <w:p w14:paraId="6898153F" w14:textId="77777777" w:rsidR="005335F7" w:rsidRPr="009A09C8" w:rsidRDefault="005335F7" w:rsidP="005335F7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0A6D4A" w14:textId="57BF7FD6" w:rsidR="00BA79F3" w:rsidRPr="005335F7" w:rsidRDefault="00BA79F3" w:rsidP="005335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Cel zadania III</w:t>
      </w:r>
    </w:p>
    <w:p w14:paraId="7EB0B6BE" w14:textId="77777777" w:rsidR="00650590" w:rsidRPr="00650590" w:rsidRDefault="00650590" w:rsidP="005335F7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10"/>
          <w:szCs w:val="10"/>
        </w:rPr>
      </w:pPr>
    </w:p>
    <w:p w14:paraId="70E8B709" w14:textId="25ED67A1" w:rsidR="00165F2A" w:rsidRPr="005B1DEE" w:rsidRDefault="00165F2A" w:rsidP="005B1DEE">
      <w:pPr>
        <w:pStyle w:val="Akapitzlist"/>
        <w:numPr>
          <w:ilvl w:val="0"/>
          <w:numId w:val="3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udzielanie pomocy osobom uzależnionym od alkoholu, będącym po przebytej terapii odwykowej, wymagających wsparcia w trzeźwieniu i abstynencji;</w:t>
      </w:r>
    </w:p>
    <w:p w14:paraId="2AC2D7FF" w14:textId="59FB3A5A" w:rsidR="00165F2A" w:rsidRPr="005B1DEE" w:rsidRDefault="00165F2A" w:rsidP="005B1DEE">
      <w:pPr>
        <w:pStyle w:val="Akapitzlist"/>
        <w:numPr>
          <w:ilvl w:val="0"/>
          <w:numId w:val="3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organizacja i twórcze wykorzystanie czasu wolnego osób uzależnionych;</w:t>
      </w:r>
    </w:p>
    <w:p w14:paraId="0FE511B4" w14:textId="4247046B" w:rsidR="00165F2A" w:rsidRPr="005B1DEE" w:rsidRDefault="00165F2A" w:rsidP="005B1DEE">
      <w:pPr>
        <w:pStyle w:val="Akapitzlist"/>
        <w:numPr>
          <w:ilvl w:val="0"/>
          <w:numId w:val="3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podniesienie poziomu wiedzy na temat szkodliwości używania alkoholu i innych używek;</w:t>
      </w:r>
    </w:p>
    <w:p w14:paraId="61E4E57A" w14:textId="2ECC199D" w:rsidR="00165F2A" w:rsidRPr="005B1DEE" w:rsidRDefault="00165F2A" w:rsidP="005B1DEE">
      <w:pPr>
        <w:pStyle w:val="Akapitzlist"/>
        <w:numPr>
          <w:ilvl w:val="0"/>
          <w:numId w:val="3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budowanie wzajemnego zaufania i wsp</w:t>
      </w:r>
      <w:r w:rsidR="00FB0490" w:rsidRPr="005B1DEE">
        <w:rPr>
          <w:rFonts w:ascii="Times New Roman" w:hAnsi="Times New Roman" w:cs="Times New Roman"/>
          <w:sz w:val="24"/>
          <w:szCs w:val="24"/>
        </w:rPr>
        <w:t>ie</w:t>
      </w:r>
      <w:r w:rsidRPr="005B1DEE">
        <w:rPr>
          <w:rFonts w:ascii="Times New Roman" w:hAnsi="Times New Roman" w:cs="Times New Roman"/>
          <w:sz w:val="24"/>
          <w:szCs w:val="24"/>
        </w:rPr>
        <w:t>r</w:t>
      </w:r>
      <w:r w:rsidR="00FB0490" w:rsidRPr="005B1DEE">
        <w:rPr>
          <w:rFonts w:ascii="Times New Roman" w:hAnsi="Times New Roman" w:cs="Times New Roman"/>
          <w:sz w:val="24"/>
          <w:szCs w:val="24"/>
        </w:rPr>
        <w:t>ania się</w:t>
      </w:r>
      <w:r w:rsidRPr="005B1DEE">
        <w:rPr>
          <w:rFonts w:ascii="Times New Roman" w:hAnsi="Times New Roman" w:cs="Times New Roman"/>
          <w:sz w:val="24"/>
          <w:szCs w:val="24"/>
        </w:rPr>
        <w:t xml:space="preserve"> uczestnik</w:t>
      </w:r>
      <w:r w:rsidR="00FB0490" w:rsidRPr="005B1DEE">
        <w:rPr>
          <w:rFonts w:ascii="Times New Roman" w:hAnsi="Times New Roman" w:cs="Times New Roman"/>
          <w:sz w:val="24"/>
          <w:szCs w:val="24"/>
        </w:rPr>
        <w:t>ów</w:t>
      </w:r>
      <w:r w:rsidRPr="005B1DEE">
        <w:rPr>
          <w:rFonts w:ascii="Times New Roman" w:hAnsi="Times New Roman" w:cs="Times New Roman"/>
          <w:sz w:val="24"/>
          <w:szCs w:val="24"/>
        </w:rPr>
        <w:t>;</w:t>
      </w:r>
    </w:p>
    <w:p w14:paraId="25447747" w14:textId="6FE154FC" w:rsidR="00165F2A" w:rsidRPr="005B1DEE" w:rsidRDefault="00165F2A" w:rsidP="005B1DEE">
      <w:pPr>
        <w:pStyle w:val="Akapitzlist"/>
        <w:numPr>
          <w:ilvl w:val="0"/>
          <w:numId w:val="37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promowanie </w:t>
      </w:r>
      <w:proofErr w:type="spellStart"/>
      <w:r w:rsidRPr="005B1DE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5B1DEE">
        <w:rPr>
          <w:rFonts w:ascii="Times New Roman" w:hAnsi="Times New Roman" w:cs="Times New Roman"/>
          <w:sz w:val="24"/>
          <w:szCs w:val="24"/>
        </w:rPr>
        <w:t xml:space="preserve"> prozdrowotnych, w tym życia bez alkoholu i używek.</w:t>
      </w:r>
    </w:p>
    <w:p w14:paraId="405E6D6D" w14:textId="77777777" w:rsidR="005D210E" w:rsidRPr="009A09C8" w:rsidRDefault="005D210E" w:rsidP="005D210E">
      <w:pPr>
        <w:rPr>
          <w:rFonts w:ascii="Times New Roman" w:hAnsi="Times New Roman" w:cs="Times New Roman"/>
          <w:sz w:val="18"/>
          <w:szCs w:val="18"/>
        </w:rPr>
      </w:pPr>
    </w:p>
    <w:p w14:paraId="0198BFE6" w14:textId="6399394D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 Przedsięwzięcia realizowane w ramach zadania I</w:t>
      </w:r>
      <w:r w:rsidR="00BA79F3" w:rsidRPr="00E74A3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BA79F3" w:rsidRPr="00E74A3D">
        <w:rPr>
          <w:rFonts w:ascii="Times New Roman" w:hAnsi="Times New Roman" w:cs="Times New Roman"/>
          <w:b/>
          <w:bCs/>
          <w:sz w:val="24"/>
          <w:szCs w:val="24"/>
        </w:rPr>
        <w:t xml:space="preserve"> i III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 xml:space="preserve"> m. in.:</w:t>
      </w:r>
    </w:p>
    <w:p w14:paraId="0838380F" w14:textId="77777777" w:rsidR="00650590" w:rsidRPr="00650590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159A3DFC" w14:textId="5B387414" w:rsidR="00BA79F3" w:rsidRPr="00207AEE" w:rsidRDefault="00FB0490" w:rsidP="00207AEE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wykłady</w:t>
      </w:r>
      <w:r w:rsidR="005D210E" w:rsidRPr="00207AEE">
        <w:rPr>
          <w:rFonts w:ascii="Times New Roman" w:hAnsi="Times New Roman" w:cs="Times New Roman"/>
          <w:sz w:val="24"/>
          <w:szCs w:val="24"/>
        </w:rPr>
        <w:t>, prelekcje</w:t>
      </w:r>
      <w:r w:rsidRPr="00207AEE">
        <w:rPr>
          <w:rFonts w:ascii="Times New Roman" w:hAnsi="Times New Roman" w:cs="Times New Roman"/>
          <w:sz w:val="24"/>
          <w:szCs w:val="24"/>
        </w:rPr>
        <w:t>,</w:t>
      </w:r>
      <w:r w:rsidR="005D210E" w:rsidRPr="00207AEE">
        <w:rPr>
          <w:rFonts w:ascii="Times New Roman" w:hAnsi="Times New Roman" w:cs="Times New Roman"/>
          <w:sz w:val="24"/>
          <w:szCs w:val="24"/>
        </w:rPr>
        <w:t xml:space="preserve"> warsztaty profilaktyczne</w:t>
      </w:r>
      <w:r w:rsidRPr="00207AEE">
        <w:rPr>
          <w:rFonts w:ascii="Times New Roman" w:hAnsi="Times New Roman" w:cs="Times New Roman"/>
          <w:sz w:val="24"/>
          <w:szCs w:val="24"/>
        </w:rPr>
        <w:t xml:space="preserve"> oraz </w:t>
      </w:r>
      <w:r w:rsidR="005D210E" w:rsidRPr="00207AEE">
        <w:rPr>
          <w:rFonts w:ascii="Times New Roman" w:hAnsi="Times New Roman" w:cs="Times New Roman"/>
          <w:sz w:val="24"/>
          <w:szCs w:val="24"/>
        </w:rPr>
        <w:t>konsultacje specjalistyczne w zakresie profilaktyki uzależnień;</w:t>
      </w:r>
    </w:p>
    <w:p w14:paraId="3714FA23" w14:textId="3BD44578" w:rsidR="005D210E" w:rsidRPr="00207AEE" w:rsidRDefault="005D210E" w:rsidP="00207AEE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porady i tematyczne rozmowy indywidualne;</w:t>
      </w:r>
    </w:p>
    <w:p w14:paraId="23292DC2" w14:textId="2B073D1B" w:rsidR="00BA79F3" w:rsidRPr="00207AEE" w:rsidRDefault="00BA79F3" w:rsidP="00207AEE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różnorodne formy wsparcia psychologicznego w zakresie profilaktyki alkoholowej;</w:t>
      </w:r>
    </w:p>
    <w:p w14:paraId="7C7C4904" w14:textId="5862CAC1" w:rsidR="00761DF6" w:rsidRPr="00207AEE" w:rsidRDefault="005D210E" w:rsidP="00207AEE">
      <w:pPr>
        <w:pStyle w:val="Akapitzlist"/>
        <w:numPr>
          <w:ilvl w:val="0"/>
          <w:numId w:val="30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promocja programów w lokalnych mediach</w:t>
      </w:r>
      <w:r w:rsidR="00BA79F3" w:rsidRPr="00207AEE">
        <w:rPr>
          <w:rFonts w:ascii="Times New Roman" w:hAnsi="Times New Roman" w:cs="Times New Roman"/>
          <w:sz w:val="24"/>
          <w:szCs w:val="24"/>
        </w:rPr>
        <w:t>.</w:t>
      </w:r>
    </w:p>
    <w:p w14:paraId="06FFD459" w14:textId="77777777" w:rsidR="00E90BA7" w:rsidRPr="009A09C8" w:rsidRDefault="00E90BA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59A70E6" w14:textId="6FCB5F4E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Beneficjenci zada</w:t>
      </w:r>
      <w:r w:rsidR="00FB0490">
        <w:rPr>
          <w:rFonts w:ascii="Times New Roman" w:hAnsi="Times New Roman" w:cs="Times New Roman"/>
          <w:b/>
          <w:bCs/>
          <w:sz w:val="24"/>
          <w:szCs w:val="24"/>
        </w:rPr>
        <w:t xml:space="preserve">nia </w:t>
      </w:r>
      <w:r w:rsidR="002B2740" w:rsidRPr="002B2740">
        <w:rPr>
          <w:rFonts w:ascii="Times New Roman" w:hAnsi="Times New Roman" w:cs="Times New Roman"/>
          <w:b/>
          <w:bCs/>
          <w:sz w:val="24"/>
          <w:szCs w:val="24"/>
        </w:rPr>
        <w:t>I, II i III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141497" w14:textId="77777777" w:rsidR="00650590" w:rsidRPr="00650590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3638928" w14:textId="7744128E" w:rsidR="00FB0490" w:rsidRP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>- bezdomni;</w:t>
      </w:r>
    </w:p>
    <w:p w14:paraId="2C91A29E" w14:textId="77777777" w:rsidR="00FB0490" w:rsidRP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>- bezrobotni;</w:t>
      </w:r>
    </w:p>
    <w:p w14:paraId="6A184E21" w14:textId="73F02155" w:rsidR="00FB0490" w:rsidRP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>- rekonwalescenci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D32C9E" w14:textId="5FC31453" w:rsidR="00FB0490" w:rsidRDefault="00FB0490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0490">
        <w:rPr>
          <w:rFonts w:ascii="Times New Roman" w:hAnsi="Times New Roman" w:cs="Times New Roman"/>
          <w:sz w:val="24"/>
          <w:szCs w:val="24"/>
        </w:rPr>
        <w:t>- osoby niesłyszące;</w:t>
      </w:r>
    </w:p>
    <w:p w14:paraId="10E9E141" w14:textId="2FF6F2F3" w:rsidR="005D210E" w:rsidRPr="005D210E" w:rsidRDefault="005D210E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osoby uzależnione;</w:t>
      </w:r>
    </w:p>
    <w:p w14:paraId="30423320" w14:textId="0D73339D" w:rsidR="005335F7" w:rsidRPr="009A09C8" w:rsidRDefault="005D210E" w:rsidP="00207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osoby współuzależnione</w:t>
      </w:r>
      <w:r w:rsidR="00FB0490">
        <w:rPr>
          <w:rFonts w:ascii="Times New Roman" w:hAnsi="Times New Roman" w:cs="Times New Roman"/>
          <w:sz w:val="24"/>
          <w:szCs w:val="24"/>
        </w:rPr>
        <w:t>.</w:t>
      </w:r>
    </w:p>
    <w:p w14:paraId="5C4B2992" w14:textId="77777777" w:rsidR="005335F7" w:rsidRPr="009A09C8" w:rsidRDefault="005335F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78238D8" w14:textId="6566DC5D" w:rsidR="005D210E" w:rsidRDefault="002038A0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D210E" w:rsidRPr="00E74A3D">
        <w:rPr>
          <w:rFonts w:ascii="Times New Roman" w:hAnsi="Times New Roman" w:cs="Times New Roman"/>
          <w:b/>
          <w:bCs/>
          <w:sz w:val="24"/>
          <w:szCs w:val="24"/>
        </w:rPr>
        <w:t>. Koszty pokrywane z dotacji, m. in.:</w:t>
      </w:r>
    </w:p>
    <w:p w14:paraId="3620D120" w14:textId="77777777" w:rsidR="00650590" w:rsidRPr="00650590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6BCC396" w14:textId="53EC410F" w:rsidR="00FB0490" w:rsidRPr="00207AEE" w:rsidRDefault="005D210E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B0490" w:rsidRPr="00207AEE">
        <w:rPr>
          <w:rFonts w:ascii="Times New Roman" w:hAnsi="Times New Roman" w:cs="Times New Roman"/>
          <w:sz w:val="24"/>
          <w:szCs w:val="24"/>
        </w:rPr>
        <w:t>wykładów</w:t>
      </w:r>
      <w:r w:rsidRPr="00207AEE">
        <w:rPr>
          <w:rFonts w:ascii="Times New Roman" w:hAnsi="Times New Roman" w:cs="Times New Roman"/>
          <w:sz w:val="24"/>
          <w:szCs w:val="24"/>
        </w:rPr>
        <w:t>;</w:t>
      </w:r>
    </w:p>
    <w:p w14:paraId="0F9C12D0" w14:textId="6F9B3F69" w:rsidR="00FB0490" w:rsidRPr="00207AEE" w:rsidRDefault="00FB0490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przeprowadzenie warsztatów profilaktycznych;</w:t>
      </w:r>
    </w:p>
    <w:p w14:paraId="65D2C5AC" w14:textId="231FF412" w:rsidR="005D210E" w:rsidRPr="00207AEE" w:rsidRDefault="005D210E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konsultacje specjalistyczne;</w:t>
      </w:r>
    </w:p>
    <w:p w14:paraId="7069A712" w14:textId="7FE306CC" w:rsidR="00FB0490" w:rsidRPr="00207AEE" w:rsidRDefault="00FB0490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terapeuta zajęciowy;</w:t>
      </w:r>
    </w:p>
    <w:p w14:paraId="48170E60" w14:textId="32D7367C" w:rsidR="00FB0490" w:rsidRPr="00207AEE" w:rsidRDefault="00FB0490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lastRenderedPageBreak/>
        <w:t>zakup materiałów do zajęć profilaktycznych, na terapię zajęciową;</w:t>
      </w:r>
    </w:p>
    <w:p w14:paraId="51D9D68A" w14:textId="75431DE6" w:rsidR="00FB0490" w:rsidRPr="00207AEE" w:rsidRDefault="00113C7C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FB0490" w:rsidRPr="00207AEE">
        <w:rPr>
          <w:rFonts w:ascii="Times New Roman" w:hAnsi="Times New Roman" w:cs="Times New Roman"/>
          <w:sz w:val="24"/>
          <w:szCs w:val="24"/>
        </w:rPr>
        <w:t>turnus</w:t>
      </w:r>
      <w:r w:rsidRPr="00207AEE">
        <w:rPr>
          <w:rFonts w:ascii="Times New Roman" w:hAnsi="Times New Roman" w:cs="Times New Roman"/>
          <w:sz w:val="24"/>
          <w:szCs w:val="24"/>
        </w:rPr>
        <w:t>u</w:t>
      </w:r>
      <w:r w:rsidR="00FB0490" w:rsidRPr="00207AEE">
        <w:rPr>
          <w:rFonts w:ascii="Times New Roman" w:hAnsi="Times New Roman" w:cs="Times New Roman"/>
          <w:sz w:val="24"/>
          <w:szCs w:val="24"/>
        </w:rPr>
        <w:t xml:space="preserve"> terapeutyczn</w:t>
      </w:r>
      <w:r w:rsidRPr="00207AEE">
        <w:rPr>
          <w:rFonts w:ascii="Times New Roman" w:hAnsi="Times New Roman" w:cs="Times New Roman"/>
          <w:sz w:val="24"/>
          <w:szCs w:val="24"/>
        </w:rPr>
        <w:t>ego</w:t>
      </w:r>
      <w:r w:rsidR="00FB0490" w:rsidRPr="00207AEE">
        <w:rPr>
          <w:rFonts w:ascii="Times New Roman" w:hAnsi="Times New Roman" w:cs="Times New Roman"/>
          <w:sz w:val="24"/>
          <w:szCs w:val="24"/>
        </w:rPr>
        <w:t>;</w:t>
      </w:r>
    </w:p>
    <w:p w14:paraId="6AC58C81" w14:textId="3207837C" w:rsidR="005D210E" w:rsidRPr="00207AEE" w:rsidRDefault="005D210E" w:rsidP="00207AEE">
      <w:pPr>
        <w:pStyle w:val="Akapitzlist"/>
        <w:numPr>
          <w:ilvl w:val="0"/>
          <w:numId w:val="2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pozostałe koszty administracyjne. </w:t>
      </w:r>
    </w:p>
    <w:p w14:paraId="34EC1560" w14:textId="77777777" w:rsidR="00650590" w:rsidRPr="00650590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D2C2E38" w14:textId="5C5F84CB" w:rsidR="00761DF6" w:rsidRDefault="005D210E" w:rsidP="009A09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A3D">
        <w:rPr>
          <w:rFonts w:ascii="Times New Roman" w:hAnsi="Times New Roman" w:cs="Times New Roman"/>
          <w:b/>
          <w:bCs/>
          <w:sz w:val="24"/>
          <w:szCs w:val="24"/>
        </w:rPr>
        <w:t>4. WARUNKI REALIZACJI ZADANIA</w:t>
      </w:r>
    </w:p>
    <w:p w14:paraId="57763DA1" w14:textId="77777777" w:rsidR="00650590" w:rsidRPr="00650590" w:rsidRDefault="00650590" w:rsidP="009A09C8">
      <w:pPr>
        <w:spacing w:after="0" w:line="276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30B21760" w14:textId="570F1467" w:rsidR="005D210E" w:rsidRPr="00207AEE" w:rsidRDefault="005D210E" w:rsidP="005B1D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Zadanie może realizować podmiot wymieniony w art. 3 ust. 2 ustawy z dnia </w:t>
      </w:r>
      <w:r w:rsidR="00BA2A1D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 xml:space="preserve">11 września 2015r. o zdrowiu publicznym. Oferent nie może powierzyć realizacji zadania innemu podmiotowi. </w:t>
      </w:r>
    </w:p>
    <w:p w14:paraId="3B377CBE" w14:textId="437578B5" w:rsidR="005D210E" w:rsidRPr="00207AEE" w:rsidRDefault="005D210E" w:rsidP="005B1D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Oferent powinien dysponować odpowiednio doświadczoną, wykwalifikowaną kadrą do wykonania zadań. </w:t>
      </w:r>
    </w:p>
    <w:p w14:paraId="79CBABD7" w14:textId="36788526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Podstawą realizacji zadań będzie umowa z wybranymi </w:t>
      </w:r>
      <w:bookmarkStart w:id="2" w:name="_Hlk73001978"/>
      <w:r w:rsidRPr="00207AEE">
        <w:rPr>
          <w:rFonts w:ascii="Times New Roman" w:hAnsi="Times New Roman" w:cs="Times New Roman"/>
          <w:sz w:val="24"/>
          <w:szCs w:val="24"/>
        </w:rPr>
        <w:t>Oferentami</w:t>
      </w:r>
      <w:bookmarkEnd w:id="2"/>
      <w:r w:rsidRPr="00207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6265D" w14:textId="665E704A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Warunkiem powierzenia </w:t>
      </w:r>
      <w:r w:rsidR="00366CB4" w:rsidRPr="00207AEE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207AEE">
        <w:rPr>
          <w:rFonts w:ascii="Times New Roman" w:hAnsi="Times New Roman" w:cs="Times New Roman"/>
          <w:sz w:val="24"/>
          <w:szCs w:val="24"/>
        </w:rPr>
        <w:t xml:space="preserve">zadania i zawarcia umowy będzie prawidłowo złożony  formularz  spełniający wymogi określone w art. 15 ustawy, wzór formularza oferty stanowi załącznik nr 1 do niniejszego ogłoszenia. </w:t>
      </w:r>
    </w:p>
    <w:p w14:paraId="04077B4A" w14:textId="2A9DC8D6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Formularz oferty dostępny jest w Urzędzie Miasta w Sanoku w Wydziale Spraw Społecznych i Obywatelskich (I piętro, pokój 20) lub na stronach </w:t>
      </w:r>
      <w:r w:rsidR="00366CB4" w:rsidRPr="00207AEE">
        <w:rPr>
          <w:rFonts w:ascii="Times New Roman" w:hAnsi="Times New Roman" w:cs="Times New Roman"/>
          <w:sz w:val="24"/>
          <w:szCs w:val="24"/>
        </w:rPr>
        <w:t>U</w:t>
      </w:r>
      <w:r w:rsidRPr="00207AEE">
        <w:rPr>
          <w:rFonts w:ascii="Times New Roman" w:hAnsi="Times New Roman" w:cs="Times New Roman"/>
          <w:sz w:val="24"/>
          <w:szCs w:val="24"/>
        </w:rPr>
        <w:t xml:space="preserve">rzędu </w:t>
      </w:r>
      <w:r w:rsidR="00366CB4" w:rsidRPr="00207AEE">
        <w:rPr>
          <w:rFonts w:ascii="Times New Roman" w:hAnsi="Times New Roman" w:cs="Times New Roman"/>
          <w:sz w:val="24"/>
          <w:szCs w:val="24"/>
        </w:rPr>
        <w:t>M</w:t>
      </w:r>
      <w:r w:rsidRPr="00207AEE">
        <w:rPr>
          <w:rFonts w:ascii="Times New Roman" w:hAnsi="Times New Roman" w:cs="Times New Roman"/>
          <w:sz w:val="24"/>
          <w:szCs w:val="24"/>
        </w:rPr>
        <w:t xml:space="preserve">iasta: www.sanok.pl, </w:t>
      </w:r>
      <w:r w:rsidR="005335F7" w:rsidRPr="00207AEE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>w zakładce: załatw sprawę w urzędzie, organizacje pozarządowe lub na</w:t>
      </w:r>
      <w:r w:rsidR="003239C3" w:rsidRPr="00207AEE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>www.bip.um.sanok.pl.</w:t>
      </w:r>
    </w:p>
    <w:p w14:paraId="2E1189C5" w14:textId="419F74D6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Podmiot dotowany po realizacji zadania</w:t>
      </w:r>
      <w:r w:rsidR="00B14E3E" w:rsidRPr="00207AEE">
        <w:rPr>
          <w:rFonts w:ascii="Times New Roman" w:hAnsi="Times New Roman" w:cs="Times New Roman"/>
          <w:sz w:val="24"/>
          <w:szCs w:val="24"/>
        </w:rPr>
        <w:t xml:space="preserve"> wykonanego zgodnie z umową </w:t>
      </w:r>
      <w:r w:rsidRPr="00207AEE">
        <w:rPr>
          <w:rFonts w:ascii="Times New Roman" w:hAnsi="Times New Roman" w:cs="Times New Roman"/>
          <w:sz w:val="24"/>
          <w:szCs w:val="24"/>
        </w:rPr>
        <w:t xml:space="preserve">zobowiązany jest do przedstawienia szczegółowego sprawozdania merytorycznego i finansowego. </w:t>
      </w:r>
    </w:p>
    <w:p w14:paraId="71DF13C5" w14:textId="5833B741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Podmioty,  które  otrzymają  dotację  na  realizację  zadania  są  zobowiązane  w  sposób  czytelny i widoczny umieścić informację o treści: „Zadanie jest finansowane z Gminnego Programu Profilaktyki i Rozwiązywania Problemów Alkoholowych na rok 2021”. </w:t>
      </w:r>
    </w:p>
    <w:p w14:paraId="0C7116CE" w14:textId="154BDD64" w:rsidR="005D210E" w:rsidRPr="00207AEE" w:rsidRDefault="005D210E" w:rsidP="00207AEE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W trakcie trwania epidemii COVID-19 </w:t>
      </w:r>
      <w:r w:rsidR="002B2740" w:rsidRPr="00207AEE">
        <w:rPr>
          <w:rFonts w:ascii="Times New Roman" w:hAnsi="Times New Roman" w:cs="Times New Roman"/>
          <w:sz w:val="24"/>
          <w:szCs w:val="24"/>
        </w:rPr>
        <w:t xml:space="preserve">Oferenci </w:t>
      </w:r>
      <w:r w:rsidRPr="00207AEE">
        <w:rPr>
          <w:rFonts w:ascii="Times New Roman" w:hAnsi="Times New Roman" w:cs="Times New Roman"/>
          <w:sz w:val="24"/>
          <w:szCs w:val="24"/>
        </w:rPr>
        <w:t>mus</w:t>
      </w:r>
      <w:r w:rsidR="002B2740" w:rsidRPr="00207AEE">
        <w:rPr>
          <w:rFonts w:ascii="Times New Roman" w:hAnsi="Times New Roman" w:cs="Times New Roman"/>
          <w:sz w:val="24"/>
          <w:szCs w:val="24"/>
        </w:rPr>
        <w:t>zą</w:t>
      </w:r>
      <w:r w:rsidRPr="00207AEE">
        <w:rPr>
          <w:rFonts w:ascii="Times New Roman" w:hAnsi="Times New Roman" w:cs="Times New Roman"/>
          <w:sz w:val="24"/>
          <w:szCs w:val="24"/>
        </w:rPr>
        <w:t xml:space="preserve"> działać zgodnie z wytycznymi Głównego Inspektora Sanitarnego oraz przepisami prawa w tym zakresie.</w:t>
      </w:r>
    </w:p>
    <w:p w14:paraId="30E6A2C4" w14:textId="77777777" w:rsidR="005335F7" w:rsidRPr="00650590" w:rsidRDefault="005335F7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63B741D" w14:textId="2EAC3A3E" w:rsidR="005D210E" w:rsidRPr="00650590" w:rsidRDefault="005D210E" w:rsidP="005D21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5. MIEJSCE REALIZACJI ZADANIA</w:t>
      </w:r>
      <w:r w:rsidR="0065059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0590">
        <w:rPr>
          <w:rFonts w:ascii="Times New Roman" w:hAnsi="Times New Roman" w:cs="Times New Roman"/>
          <w:b/>
          <w:bCs/>
          <w:sz w:val="10"/>
          <w:szCs w:val="10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>Miasto Sanok</w:t>
      </w:r>
      <w:r w:rsidR="00EA5414">
        <w:rPr>
          <w:rFonts w:ascii="Times New Roman" w:hAnsi="Times New Roman" w:cs="Times New Roman"/>
          <w:b/>
          <w:bCs/>
          <w:sz w:val="10"/>
          <w:szCs w:val="10"/>
        </w:rPr>
        <w:br/>
      </w:r>
    </w:p>
    <w:p w14:paraId="6EEA789C" w14:textId="77777777" w:rsidR="00113C7C" w:rsidRDefault="005D210E" w:rsidP="00113C7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6. GMINA MIASTA SANOKA ZASTRZEGA SOBIE PRAWO DO:</w:t>
      </w:r>
    </w:p>
    <w:p w14:paraId="602E3731" w14:textId="77777777" w:rsidR="00650590" w:rsidRPr="00650590" w:rsidRDefault="00650590" w:rsidP="00113C7C">
      <w:pPr>
        <w:spacing w:after="0" w:line="276" w:lineRule="auto"/>
        <w:rPr>
          <w:rFonts w:ascii="Times New Roman" w:hAnsi="Times New Roman" w:cs="Times New Roman"/>
          <w:sz w:val="10"/>
          <w:szCs w:val="10"/>
        </w:rPr>
      </w:pPr>
    </w:p>
    <w:p w14:paraId="338D89EB" w14:textId="1F97C593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Odwołania konkursu ofert przed upływem terminu składania ofert.</w:t>
      </w:r>
    </w:p>
    <w:p w14:paraId="57F0C221" w14:textId="0628E68A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Przedłużenia terminu składania ofert i terminu konkursu ofert.</w:t>
      </w:r>
    </w:p>
    <w:p w14:paraId="4A5449F3" w14:textId="1EC35ED3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Wezwania Oferenta do uzupełnienia braków formalnych oferty w terminie 3 dni roboczych od daty otrzymania wezwania; wezwanie do uzupełnienia oferty następuje w formie telefonicznej lub elektronicznej.</w:t>
      </w:r>
    </w:p>
    <w:p w14:paraId="57D9A450" w14:textId="66D689BB" w:rsidR="005D210E" w:rsidRPr="00207AEE" w:rsidRDefault="005D210E" w:rsidP="00033B38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Nierozpatrzenia oferty w przypadku nieuzupełnienia braków formalnych.</w:t>
      </w:r>
    </w:p>
    <w:p w14:paraId="538173E4" w14:textId="77777777" w:rsidR="005D210E" w:rsidRPr="00650590" w:rsidRDefault="005D210E" w:rsidP="00033B38">
      <w:pPr>
        <w:ind w:hanging="426"/>
        <w:rPr>
          <w:rFonts w:ascii="Times New Roman" w:hAnsi="Times New Roman" w:cs="Times New Roman"/>
          <w:sz w:val="10"/>
          <w:szCs w:val="10"/>
        </w:rPr>
      </w:pPr>
    </w:p>
    <w:p w14:paraId="2847E213" w14:textId="77777777" w:rsidR="005D210E" w:rsidRPr="007C6366" w:rsidRDefault="005D210E" w:rsidP="00D41F4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ZAŁĄCZNIKI SKŁADANE Z OFERTĄ w wersji papierowej:</w:t>
      </w:r>
    </w:p>
    <w:p w14:paraId="219EDEF7" w14:textId="77777777" w:rsidR="00650590" w:rsidRPr="00650590" w:rsidRDefault="00650590" w:rsidP="00D41F4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68B8AA1F" w14:textId="5A581D8A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reprezentujących.</w:t>
      </w:r>
    </w:p>
    <w:p w14:paraId="72C47A90" w14:textId="459EEE56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lastRenderedPageBreak/>
        <w:t>Informacja  o  dysponowaniu  odpowiedni</w:t>
      </w:r>
      <w:r w:rsidR="00293988">
        <w:rPr>
          <w:rFonts w:ascii="Times New Roman" w:hAnsi="Times New Roman" w:cs="Times New Roman"/>
          <w:sz w:val="24"/>
          <w:szCs w:val="24"/>
        </w:rPr>
        <w:t>o</w:t>
      </w:r>
      <w:r w:rsidRPr="00207AEE">
        <w:rPr>
          <w:rFonts w:ascii="Times New Roman" w:hAnsi="Times New Roman" w:cs="Times New Roman"/>
          <w:sz w:val="24"/>
          <w:szCs w:val="24"/>
        </w:rPr>
        <w:t xml:space="preserve">  doświadczoną  kadrą,  bazą  lokalową  </w:t>
      </w:r>
      <w:r w:rsidR="00B14E3E" w:rsidRPr="00207AEE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 xml:space="preserve">i warunkami do </w:t>
      </w:r>
      <w:r w:rsidR="00293988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207AEE">
        <w:rPr>
          <w:rFonts w:ascii="Times New Roman" w:hAnsi="Times New Roman" w:cs="Times New Roman"/>
          <w:sz w:val="24"/>
          <w:szCs w:val="24"/>
        </w:rPr>
        <w:t xml:space="preserve">zadania. </w:t>
      </w:r>
    </w:p>
    <w:p w14:paraId="769EEDA1" w14:textId="462BA4F5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Oświadczenie potwierdzające, że w stosunku do podmiotu składającego ofertę nie stwierdzono niezgodnego z przeznaczeniem wykorzystania środków finansowych.</w:t>
      </w:r>
    </w:p>
    <w:p w14:paraId="4A0F3B7D" w14:textId="6070175C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Oświadczenie   osoby    uprawnionej    do    reprezentowania    podmiotu    składającego  ofertę  o niekaralności zakazem pełnienia funkcji związanych z dysponowaniem środkami publicznymi oraz niekaralności za umyślne przestępstwo lub umyślne przestępstwo skarbowe. </w:t>
      </w:r>
    </w:p>
    <w:p w14:paraId="456A09F2" w14:textId="50F14528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rzeczowym.</w:t>
      </w:r>
    </w:p>
    <w:p w14:paraId="7FF92042" w14:textId="21D8FAF4" w:rsidR="005D210E" w:rsidRPr="00207AEE" w:rsidRDefault="005D210E" w:rsidP="00033B38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Oświadczenie osoby uprawnionej do reprezentowania podmiotu składającego ofertę wskazujące, że kwota środków przeznaczona zostanie na realizację zadania zgodnie </w:t>
      </w:r>
      <w:r w:rsidR="00293988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>z ofertą, że w tym zakresie zadanie nie będzie finansowane z innych źródeł.</w:t>
      </w:r>
    </w:p>
    <w:p w14:paraId="42BDA803" w14:textId="77777777" w:rsidR="007C6366" w:rsidRPr="00650590" w:rsidRDefault="007C6366" w:rsidP="00D41F4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35776FF" w14:textId="7777777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Składający oświadczenia wymienione w pkt 3-6 jest zobowiązany do zawarcia w nim klauzuli następującej treści:</w:t>
      </w:r>
    </w:p>
    <w:p w14:paraId="1D7CC139" w14:textId="7777777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"Jestem świadomy odpowiedzialności karnej za złożenie fałszywego oświadczenia."</w:t>
      </w:r>
    </w:p>
    <w:p w14:paraId="560D5E1B" w14:textId="77777777" w:rsidR="005D210E" w:rsidRPr="005D210E" w:rsidRDefault="005D210E" w:rsidP="00D41F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09F36D" w14:textId="4CB3D8D1" w:rsidR="005D210E" w:rsidRPr="00EA5414" w:rsidRDefault="005D210E" w:rsidP="00EA5414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5D210E">
        <w:rPr>
          <w:rFonts w:ascii="Times New Roman" w:hAnsi="Times New Roman" w:cs="Times New Roman"/>
          <w:sz w:val="24"/>
          <w:szCs w:val="24"/>
        </w:rPr>
        <w:t>Wzór oświadczeń stanowią załączniki do oferty od nr 1 do nr 4.</w:t>
      </w:r>
      <w:r w:rsidR="00EA5414">
        <w:rPr>
          <w:rFonts w:ascii="Times New Roman" w:hAnsi="Times New Roman" w:cs="Times New Roman"/>
          <w:sz w:val="24"/>
          <w:szCs w:val="24"/>
        </w:rPr>
        <w:br/>
      </w:r>
    </w:p>
    <w:p w14:paraId="47362BDF" w14:textId="66DC6380" w:rsidR="005D210E" w:rsidRDefault="005D210E" w:rsidP="00D41F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7C6366" w:rsidRPr="007C6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66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2FE20110" w14:textId="77777777" w:rsidR="00650590" w:rsidRPr="00650590" w:rsidRDefault="00650590" w:rsidP="00D41F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43DDE29" w14:textId="05EAEF65" w:rsidR="005D210E" w:rsidRPr="007C6366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>Złożenie oferty nie jest równoznaczne z powierzeniem zadania.</w:t>
      </w:r>
    </w:p>
    <w:p w14:paraId="54807DB2" w14:textId="48C962BD" w:rsidR="005D210E" w:rsidRPr="007C6366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>Złożone oferty podlegają ocenie formalnej i merytorycznej.</w:t>
      </w:r>
    </w:p>
    <w:p w14:paraId="4F6B2F72" w14:textId="35B87BC4" w:rsidR="005D210E" w:rsidRPr="00BB60D0" w:rsidRDefault="005D210E" w:rsidP="00033B38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C6366">
        <w:rPr>
          <w:rFonts w:ascii="Times New Roman" w:hAnsi="Times New Roman" w:cs="Times New Roman"/>
          <w:sz w:val="24"/>
          <w:szCs w:val="24"/>
        </w:rPr>
        <w:t>Członkowie komisji konkursowej, powołanej zarządzeniem Burmistrza Miasta Sanoka dokonują oceny ofert w oparciu o przyjęte kryteria.</w:t>
      </w:r>
    </w:p>
    <w:p w14:paraId="4A19BD88" w14:textId="77777777" w:rsidR="00D41F45" w:rsidRPr="00D41F45" w:rsidRDefault="00D41F45" w:rsidP="007564BA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E0819A1" w14:textId="1F9C4BEE" w:rsidR="005D210E" w:rsidRPr="007C6366" w:rsidRDefault="005D210E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366">
        <w:rPr>
          <w:rFonts w:ascii="Times New Roman" w:hAnsi="Times New Roman" w:cs="Times New Roman"/>
          <w:b/>
          <w:bCs/>
          <w:sz w:val="24"/>
          <w:szCs w:val="24"/>
        </w:rPr>
        <w:t>Ocena formalna:</w:t>
      </w:r>
    </w:p>
    <w:p w14:paraId="77CC20EF" w14:textId="401C0C70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sprawdzenie czy oferta została złożona w terminie określonym w ogłoszeniu o</w:t>
      </w:r>
      <w:r w:rsidR="002038A0" w:rsidRPr="005B1DEE">
        <w:rPr>
          <w:rFonts w:ascii="Times New Roman" w:hAnsi="Times New Roman" w:cs="Times New Roman"/>
          <w:sz w:val="24"/>
          <w:szCs w:val="24"/>
        </w:rPr>
        <w:t xml:space="preserve"> </w:t>
      </w:r>
      <w:r w:rsidRPr="005B1DEE">
        <w:rPr>
          <w:rFonts w:ascii="Times New Roman" w:hAnsi="Times New Roman" w:cs="Times New Roman"/>
          <w:sz w:val="24"/>
          <w:szCs w:val="24"/>
        </w:rPr>
        <w:t>konkursie,</w:t>
      </w:r>
    </w:p>
    <w:p w14:paraId="6D185CCB" w14:textId="295CEF42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czy podmiot składający ofertę prowadzi działalność w dziedzinie objętej konkursem, </w:t>
      </w:r>
    </w:p>
    <w:p w14:paraId="5AACCE35" w14:textId="5BEFFF1A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 xml:space="preserve">prawidłowość wypełnienia oferty, </w:t>
      </w:r>
    </w:p>
    <w:p w14:paraId="326FA7D6" w14:textId="0D0E12A0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czy do oferty dołączono wszystkie niezbędne załączniki i oświadczenia,</w:t>
      </w:r>
    </w:p>
    <w:p w14:paraId="00869BC1" w14:textId="7AB45E07" w:rsidR="005D210E" w:rsidRPr="005B1DEE" w:rsidRDefault="005D210E" w:rsidP="005B1DEE">
      <w:pPr>
        <w:pStyle w:val="Akapitzlist"/>
        <w:numPr>
          <w:ilvl w:val="0"/>
          <w:numId w:val="36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1DEE">
        <w:rPr>
          <w:rFonts w:ascii="Times New Roman" w:hAnsi="Times New Roman" w:cs="Times New Roman"/>
          <w:sz w:val="24"/>
          <w:szCs w:val="24"/>
        </w:rPr>
        <w:t>czy podpisy jak i dane zawarte w ofercie są zgodne z aktualnym odpisem z Krajowego Rejestru Sądowego.</w:t>
      </w:r>
    </w:p>
    <w:p w14:paraId="7FC5147D" w14:textId="1613D97B" w:rsidR="00D41F45" w:rsidRDefault="005D210E" w:rsidP="00D41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Ponadto, oferta musi zawierać odpowiedzi na wszystkie pytania, jeśli pytanie nie dotyczy podmiotu uprawnionego </w:t>
      </w:r>
      <w:r w:rsidR="00293988">
        <w:rPr>
          <w:rFonts w:ascii="Times New Roman" w:hAnsi="Times New Roman" w:cs="Times New Roman"/>
          <w:sz w:val="24"/>
          <w:szCs w:val="24"/>
        </w:rPr>
        <w:t>lub</w:t>
      </w:r>
      <w:r w:rsidRPr="005D210E">
        <w:rPr>
          <w:rFonts w:ascii="Times New Roman" w:hAnsi="Times New Roman" w:cs="Times New Roman"/>
          <w:sz w:val="24"/>
          <w:szCs w:val="24"/>
        </w:rPr>
        <w:t xml:space="preserve"> zgłaszanego projektu należy jasno zaznaczyć wpisując określenie „nie dotyczy”.</w:t>
      </w:r>
    </w:p>
    <w:p w14:paraId="67362FA4" w14:textId="77777777" w:rsidR="00D41F45" w:rsidRPr="00D41F45" w:rsidRDefault="00D41F45" w:rsidP="00D41F45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D33DF6" w14:textId="46AFF426" w:rsidR="005D210E" w:rsidRPr="00D41F45" w:rsidRDefault="005D210E" w:rsidP="00D41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b/>
          <w:bCs/>
          <w:sz w:val="24"/>
          <w:szCs w:val="24"/>
        </w:rPr>
        <w:t xml:space="preserve">Ocena merytoryczna </w:t>
      </w:r>
    </w:p>
    <w:p w14:paraId="14FD0A05" w14:textId="77777777" w:rsidR="005D210E" w:rsidRPr="005D210E" w:rsidRDefault="005D210E" w:rsidP="00BB60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Komisja konkursowa opiniuje oferty,  przyznając punkty w skali od 0-5 w oparciu o następujące kryteria:</w:t>
      </w:r>
    </w:p>
    <w:p w14:paraId="4A761AD6" w14:textId="1C3177AD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stopień zakładanych rezultatów w stosunku do zaplanowanych działań,</w:t>
      </w:r>
    </w:p>
    <w:p w14:paraId="2FF06659" w14:textId="2575E69C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 xml:space="preserve">podmiot składający ofertę prowadzi działalność w dziedzinie objętej konkursem, </w:t>
      </w:r>
    </w:p>
    <w:p w14:paraId="34933FAC" w14:textId="63681C3D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doświadczenie Oferenta w realizacji podobnych zadań,</w:t>
      </w:r>
    </w:p>
    <w:p w14:paraId="0FFE6D13" w14:textId="05589A75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lastRenderedPageBreak/>
        <w:t>kwalifikacje kluczowych osób zaangażowanych w realizację zadania</w:t>
      </w:r>
      <w:r w:rsidR="00EA5414" w:rsidRPr="00033B38">
        <w:rPr>
          <w:rFonts w:ascii="Times New Roman" w:hAnsi="Times New Roman" w:cs="Times New Roman"/>
          <w:sz w:val="24"/>
          <w:szCs w:val="24"/>
        </w:rPr>
        <w:t>,</w:t>
      </w:r>
    </w:p>
    <w:p w14:paraId="2EAB1F3C" w14:textId="746F2523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dysponowanie odpowiednią baza lokalową, wyposażeniem oraz zasobami materialnymi adekwatnymi do realizacji zadania</w:t>
      </w:r>
      <w:r w:rsidR="00EA5414" w:rsidRPr="00033B38">
        <w:rPr>
          <w:rFonts w:ascii="Times New Roman" w:hAnsi="Times New Roman" w:cs="Times New Roman"/>
          <w:sz w:val="24"/>
          <w:szCs w:val="24"/>
        </w:rPr>
        <w:t>,</w:t>
      </w:r>
    </w:p>
    <w:p w14:paraId="75DA1683" w14:textId="390FCDE9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kalkulacja kosztów, jej przejrzystość, zasadność i spójność z planowanymi działaniami,</w:t>
      </w:r>
    </w:p>
    <w:p w14:paraId="4A9E9800" w14:textId="7DB72B30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zadeklarowany w ofercie udział środków finansowych na realizację zadania powinien wynosić co najmniej 10 % całości zadania,</w:t>
      </w:r>
    </w:p>
    <w:p w14:paraId="413A0DF1" w14:textId="6AB4C887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prawidłowość i  rzetelność realizacji zadań w latach poprzednich,</w:t>
      </w:r>
    </w:p>
    <w:p w14:paraId="6B35BD80" w14:textId="5B4A67A7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przejrzystość kalkulacji kosztów (szczegółowy opis pozycji kosztorysu, uzasadnienie dla</w:t>
      </w:r>
      <w:r w:rsidR="00033B38" w:rsidRPr="00033B38">
        <w:rPr>
          <w:rFonts w:ascii="Times New Roman" w:hAnsi="Times New Roman" w:cs="Times New Roman"/>
          <w:sz w:val="24"/>
          <w:szCs w:val="24"/>
        </w:rPr>
        <w:t xml:space="preserve"> </w:t>
      </w:r>
      <w:r w:rsidRPr="00033B38">
        <w:rPr>
          <w:rFonts w:ascii="Times New Roman" w:hAnsi="Times New Roman" w:cs="Times New Roman"/>
          <w:sz w:val="24"/>
          <w:szCs w:val="24"/>
        </w:rPr>
        <w:t>kalkulacji kosztów),</w:t>
      </w:r>
    </w:p>
    <w:p w14:paraId="07B3C75F" w14:textId="0F9ABDBB" w:rsidR="005D210E" w:rsidRPr="00033B38" w:rsidRDefault="005D210E" w:rsidP="00033B38">
      <w:pPr>
        <w:pStyle w:val="Akapitzlist"/>
        <w:numPr>
          <w:ilvl w:val="0"/>
          <w:numId w:val="35"/>
        </w:num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>terminowość rozliczeń,</w:t>
      </w:r>
    </w:p>
    <w:p w14:paraId="307411D3" w14:textId="09111D88" w:rsidR="00D41F45" w:rsidRPr="00033B38" w:rsidRDefault="005D210E" w:rsidP="00033B38">
      <w:pPr>
        <w:pStyle w:val="Akapitzlist"/>
        <w:numPr>
          <w:ilvl w:val="0"/>
          <w:numId w:val="3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3B38">
        <w:rPr>
          <w:rFonts w:ascii="Times New Roman" w:hAnsi="Times New Roman" w:cs="Times New Roman"/>
          <w:sz w:val="24"/>
          <w:szCs w:val="24"/>
        </w:rPr>
        <w:t xml:space="preserve">dotychczasową współpracę z Gminą Miasta Sanoka.  </w:t>
      </w:r>
    </w:p>
    <w:p w14:paraId="464EFE6A" w14:textId="41825A79" w:rsidR="000D1D09" w:rsidRPr="00650590" w:rsidRDefault="005D210E" w:rsidP="000D1D09">
      <w:pPr>
        <w:jc w:val="both"/>
        <w:rPr>
          <w:rFonts w:ascii="Times New Roman" w:hAnsi="Times New Roman" w:cs="Times New Roman"/>
          <w:sz w:val="18"/>
          <w:szCs w:val="18"/>
        </w:rPr>
      </w:pPr>
      <w:r w:rsidRPr="005D210E">
        <w:rPr>
          <w:rFonts w:ascii="Times New Roman" w:hAnsi="Times New Roman" w:cs="Times New Roman"/>
          <w:sz w:val="24"/>
          <w:szCs w:val="24"/>
        </w:rPr>
        <w:t>Komisja konkursowa podczas opiniowania ofert może przyjąć kryteria dodatkowe.</w:t>
      </w:r>
      <w:r w:rsidR="00650590">
        <w:rPr>
          <w:rFonts w:ascii="Times New Roman" w:hAnsi="Times New Roman" w:cs="Times New Roman"/>
          <w:sz w:val="24"/>
          <w:szCs w:val="24"/>
        </w:rPr>
        <w:br/>
      </w:r>
    </w:p>
    <w:p w14:paraId="04E3FA10" w14:textId="6E455B52" w:rsidR="005D210E" w:rsidRDefault="005D210E" w:rsidP="0065059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8A0">
        <w:rPr>
          <w:rFonts w:ascii="Times New Roman" w:hAnsi="Times New Roman" w:cs="Times New Roman"/>
          <w:b/>
          <w:bCs/>
          <w:sz w:val="24"/>
          <w:szCs w:val="24"/>
        </w:rPr>
        <w:t>8. SPOSÓB ODWOŁANIA SIĘ OD ROZSTRZYGNIĘCIA KONKURSU OFERT</w:t>
      </w:r>
    </w:p>
    <w:p w14:paraId="75CD4FB3" w14:textId="77777777" w:rsidR="00650590" w:rsidRPr="00650590" w:rsidRDefault="00650590" w:rsidP="00650590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9AD499F" w14:textId="0597FBC9" w:rsidR="005D210E" w:rsidRPr="000D1D09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38A0">
        <w:rPr>
          <w:rFonts w:ascii="Times New Roman" w:hAnsi="Times New Roman" w:cs="Times New Roman"/>
          <w:sz w:val="24"/>
          <w:szCs w:val="24"/>
        </w:rPr>
        <w:t xml:space="preserve">Decyzję w sprawie wyboru ofert podejmuje Burmistrz Miasta Sanoka w oparciu </w:t>
      </w:r>
      <w:r w:rsidRPr="000D1D09">
        <w:rPr>
          <w:rFonts w:ascii="Times New Roman" w:hAnsi="Times New Roman" w:cs="Times New Roman"/>
          <w:sz w:val="24"/>
          <w:szCs w:val="24"/>
        </w:rPr>
        <w:t>stanowisko Komisji konkursowej.</w:t>
      </w:r>
    </w:p>
    <w:p w14:paraId="67EE4DB9" w14:textId="78CAE870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 wynikach konkursu Oferen</w:t>
      </w:r>
      <w:r w:rsidR="000D1D09" w:rsidRPr="00207AEE">
        <w:rPr>
          <w:rFonts w:ascii="Times New Roman" w:hAnsi="Times New Roman" w:cs="Times New Roman"/>
          <w:sz w:val="24"/>
          <w:szCs w:val="24"/>
        </w:rPr>
        <w:t>t</w:t>
      </w:r>
      <w:r w:rsidRPr="00207AEE">
        <w:rPr>
          <w:rFonts w:ascii="Times New Roman" w:hAnsi="Times New Roman" w:cs="Times New Roman"/>
          <w:sz w:val="24"/>
          <w:szCs w:val="24"/>
        </w:rPr>
        <w:t xml:space="preserve"> </w:t>
      </w:r>
      <w:r w:rsidR="000D1D09" w:rsidRPr="00207AEE">
        <w:rPr>
          <w:rFonts w:ascii="Times New Roman" w:hAnsi="Times New Roman" w:cs="Times New Roman"/>
          <w:sz w:val="24"/>
          <w:szCs w:val="24"/>
        </w:rPr>
        <w:t>zostanie</w:t>
      </w:r>
      <w:r w:rsidRPr="00207AEE">
        <w:rPr>
          <w:rFonts w:ascii="Times New Roman" w:hAnsi="Times New Roman" w:cs="Times New Roman"/>
          <w:sz w:val="24"/>
          <w:szCs w:val="24"/>
        </w:rPr>
        <w:t xml:space="preserve"> powiad</w:t>
      </w:r>
      <w:r w:rsidR="000D1D09" w:rsidRPr="00207AEE">
        <w:rPr>
          <w:rFonts w:ascii="Times New Roman" w:hAnsi="Times New Roman" w:cs="Times New Roman"/>
          <w:sz w:val="24"/>
          <w:szCs w:val="24"/>
        </w:rPr>
        <w:t>o</w:t>
      </w:r>
      <w:r w:rsidRPr="00207AEE">
        <w:rPr>
          <w:rFonts w:ascii="Times New Roman" w:hAnsi="Times New Roman" w:cs="Times New Roman"/>
          <w:sz w:val="24"/>
          <w:szCs w:val="24"/>
        </w:rPr>
        <w:t>mi</w:t>
      </w:r>
      <w:r w:rsidR="000D1D09" w:rsidRPr="00207AEE">
        <w:rPr>
          <w:rFonts w:ascii="Times New Roman" w:hAnsi="Times New Roman" w:cs="Times New Roman"/>
          <w:sz w:val="24"/>
          <w:szCs w:val="24"/>
        </w:rPr>
        <w:t>ony</w:t>
      </w:r>
      <w:r w:rsidRPr="00207AEE">
        <w:rPr>
          <w:rFonts w:ascii="Times New Roman" w:hAnsi="Times New Roman" w:cs="Times New Roman"/>
          <w:sz w:val="24"/>
          <w:szCs w:val="24"/>
        </w:rPr>
        <w:t xml:space="preserve"> w formie elektronicznej lub faksem</w:t>
      </w:r>
      <w:r w:rsidR="00EA5414" w:rsidRPr="00207AEE">
        <w:rPr>
          <w:rFonts w:ascii="Times New Roman" w:hAnsi="Times New Roman" w:cs="Times New Roman"/>
          <w:sz w:val="24"/>
          <w:szCs w:val="24"/>
        </w:rPr>
        <w:t>.</w:t>
      </w:r>
    </w:p>
    <w:p w14:paraId="3C28A0CD" w14:textId="3E1E92A9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 podjętej przez Burmistrz Miasta Sanoka decyzji przysługuje odwołanie.</w:t>
      </w:r>
    </w:p>
    <w:p w14:paraId="7DADB634" w14:textId="77447898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Oferent może złożyć odwołanie do Burmistrza Miasta Sanoka, w ciągu 3 dni od daty publikacji informacji o rozstrzygnięciu konkursu.</w:t>
      </w:r>
    </w:p>
    <w:p w14:paraId="0C33F203" w14:textId="4C702DA8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 złożeniu odwołania powiadamia się wszystkich Oferentów.</w:t>
      </w:r>
    </w:p>
    <w:p w14:paraId="3FD82027" w14:textId="4006B733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Odwołanie rozpatrywane jest po zajęciu stanowiska przez Komisję konkursową. </w:t>
      </w:r>
    </w:p>
    <w:p w14:paraId="61564172" w14:textId="387BA825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Burmistrz podejmuje ostateczną decyzję w oparciu o opinię Komisję konkursową.</w:t>
      </w:r>
    </w:p>
    <w:p w14:paraId="4519A4FB" w14:textId="4E443CED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 wynikach odwołania powiadamia się Oferentów.</w:t>
      </w:r>
    </w:p>
    <w:p w14:paraId="03DB009D" w14:textId="77CBDF26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Odwołanie wniesione po terminie nie podlega rozpatrzeniu.</w:t>
      </w:r>
    </w:p>
    <w:p w14:paraId="0B3223C9" w14:textId="57A2F68A" w:rsidR="005D210E" w:rsidRPr="00207AEE" w:rsidRDefault="005D210E" w:rsidP="005B1DEE">
      <w:pPr>
        <w:pStyle w:val="Akapitzlist"/>
        <w:numPr>
          <w:ilvl w:val="0"/>
          <w:numId w:val="3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W przypadku wniesienia odwołania, do chwili jego rozstrzygnięcia nie mogą być</w:t>
      </w:r>
      <w:r w:rsidR="00207AEE">
        <w:rPr>
          <w:rFonts w:ascii="Times New Roman" w:hAnsi="Times New Roman" w:cs="Times New Roman"/>
          <w:sz w:val="24"/>
          <w:szCs w:val="24"/>
        </w:rPr>
        <w:t xml:space="preserve"> </w:t>
      </w:r>
      <w:r w:rsidRPr="00207AEE">
        <w:rPr>
          <w:rFonts w:ascii="Times New Roman" w:hAnsi="Times New Roman" w:cs="Times New Roman"/>
          <w:sz w:val="24"/>
          <w:szCs w:val="24"/>
        </w:rPr>
        <w:t xml:space="preserve">zawarte umowy z </w:t>
      </w:r>
      <w:r w:rsidR="00293988">
        <w:rPr>
          <w:rFonts w:ascii="Times New Roman" w:hAnsi="Times New Roman" w:cs="Times New Roman"/>
          <w:sz w:val="24"/>
          <w:szCs w:val="24"/>
        </w:rPr>
        <w:t>O</w:t>
      </w:r>
      <w:r w:rsidRPr="00207AEE">
        <w:rPr>
          <w:rFonts w:ascii="Times New Roman" w:hAnsi="Times New Roman" w:cs="Times New Roman"/>
          <w:sz w:val="24"/>
          <w:szCs w:val="24"/>
        </w:rPr>
        <w:t>ferentami.</w:t>
      </w:r>
    </w:p>
    <w:p w14:paraId="1D939689" w14:textId="77777777" w:rsidR="005D210E" w:rsidRPr="00650590" w:rsidRDefault="005D210E" w:rsidP="007564BA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FCB3D8F" w14:textId="60776A0E" w:rsidR="005D210E" w:rsidRDefault="005D210E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8A0">
        <w:rPr>
          <w:rFonts w:ascii="Times New Roman" w:hAnsi="Times New Roman" w:cs="Times New Roman"/>
          <w:b/>
          <w:bCs/>
          <w:sz w:val="24"/>
          <w:szCs w:val="24"/>
        </w:rPr>
        <w:t>9. MIEJSCE ZŁOŻENIA DOKUMENTÓW I TERMIN SKŁADANIA OFERT</w:t>
      </w:r>
    </w:p>
    <w:p w14:paraId="602C87CE" w14:textId="77777777" w:rsidR="00650590" w:rsidRP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3305A65D" w14:textId="52E47A3A" w:rsidR="005D210E" w:rsidRPr="00207AEE" w:rsidRDefault="005D210E" w:rsidP="005B1DEE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Oferty należy składać w Biurze Obsługi Klienta Urzędu Miasta w Sanoku ul. Rynek 1 (p.1) lub przesłać pocztą na adres: Urząd Miasta w Sanoku, ul. Rynek 1, 38</w:t>
      </w:r>
      <w:r w:rsidR="00BA2A1D">
        <w:rPr>
          <w:rFonts w:ascii="Times New Roman" w:hAnsi="Times New Roman" w:cs="Times New Roman"/>
          <w:sz w:val="24"/>
          <w:szCs w:val="24"/>
        </w:rPr>
        <w:t>-</w:t>
      </w:r>
      <w:r w:rsidRPr="00207AEE">
        <w:rPr>
          <w:rFonts w:ascii="Times New Roman" w:hAnsi="Times New Roman" w:cs="Times New Roman"/>
          <w:sz w:val="24"/>
          <w:szCs w:val="24"/>
        </w:rPr>
        <w:t xml:space="preserve">500 Sanok, </w:t>
      </w:r>
      <w:r w:rsidR="00EA5414" w:rsidRPr="00207AEE">
        <w:rPr>
          <w:rFonts w:ascii="Times New Roman" w:hAnsi="Times New Roman" w:cs="Times New Roman"/>
          <w:sz w:val="24"/>
          <w:szCs w:val="24"/>
        </w:rPr>
        <w:br/>
      </w:r>
      <w:r w:rsidRPr="00207AEE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7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DF6" w:rsidRPr="00207AEE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07AEE">
        <w:rPr>
          <w:rFonts w:ascii="Times New Roman" w:hAnsi="Times New Roman" w:cs="Times New Roman"/>
          <w:b/>
          <w:bCs/>
          <w:sz w:val="24"/>
          <w:szCs w:val="24"/>
        </w:rPr>
        <w:t xml:space="preserve"> 2021r. do godz. 1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038A0" w:rsidRPr="00207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207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C0ABC" w14:textId="2C155BB0" w:rsidR="005D210E" w:rsidRPr="00207AEE" w:rsidRDefault="005D210E" w:rsidP="005B1DEE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 xml:space="preserve">Oferty złożone po tym terminie nie będą rozpatrywane (niezależnie od daty stempla pocztowego) i zostaną zwrócone podmiotom uprawnionym bez otwierania. </w:t>
      </w:r>
    </w:p>
    <w:p w14:paraId="00C4BD0C" w14:textId="46747F66" w:rsidR="005D210E" w:rsidRPr="00207AEE" w:rsidRDefault="005D210E" w:rsidP="005B1DEE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AEE">
        <w:rPr>
          <w:rFonts w:ascii="Times New Roman" w:hAnsi="Times New Roman" w:cs="Times New Roman"/>
          <w:sz w:val="24"/>
          <w:szCs w:val="24"/>
        </w:rPr>
        <w:t>Oferta winna być złożona w zamkniętej kopercie, na której należy umieścić następujące informacje:</w:t>
      </w:r>
    </w:p>
    <w:p w14:paraId="16951475" w14:textId="6A5512CA" w:rsidR="005D210E" w:rsidRPr="005D210E" w:rsidRDefault="005B1DEE" w:rsidP="00EA54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AE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="005D210E" w:rsidRPr="005D210E">
        <w:rPr>
          <w:rFonts w:ascii="Times New Roman" w:hAnsi="Times New Roman" w:cs="Times New Roman"/>
          <w:sz w:val="24"/>
          <w:szCs w:val="24"/>
        </w:rPr>
        <w:t>nazwę podmiotu i jego dokładny adres,</w:t>
      </w:r>
    </w:p>
    <w:p w14:paraId="703E8E97" w14:textId="1F28BF6D" w:rsidR="005D210E" w:rsidRPr="005D210E" w:rsidRDefault="005B1DEE" w:rsidP="00EA541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AEE">
        <w:rPr>
          <w:rFonts w:ascii="Times New Roman" w:hAnsi="Times New Roman" w:cs="Times New Roman"/>
          <w:sz w:val="24"/>
          <w:szCs w:val="24"/>
        </w:rPr>
        <w:t>-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="005D210E" w:rsidRPr="005D210E">
        <w:rPr>
          <w:rFonts w:ascii="Times New Roman" w:hAnsi="Times New Roman" w:cs="Times New Roman"/>
          <w:sz w:val="24"/>
          <w:szCs w:val="24"/>
        </w:rPr>
        <w:t>nazwę zadania z otwartego konkursu.</w:t>
      </w:r>
    </w:p>
    <w:p w14:paraId="00043CE4" w14:textId="7BB0D9F8" w:rsidR="005D210E" w:rsidRP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udziela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pracownik Wydziału Spraw Społecznych i Obywatelskich Urzędu Miasta w Sanoku</w:t>
      </w:r>
      <w:r w:rsidR="002038A0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>tel. 13 46 52</w:t>
      </w:r>
      <w:r w:rsidR="00BB60D0">
        <w:rPr>
          <w:rFonts w:ascii="Times New Roman" w:hAnsi="Times New Roman" w:cs="Times New Roman"/>
          <w:sz w:val="24"/>
          <w:szCs w:val="24"/>
        </w:rPr>
        <w:t> </w:t>
      </w:r>
      <w:r w:rsidRPr="005D210E">
        <w:rPr>
          <w:rFonts w:ascii="Times New Roman" w:hAnsi="Times New Roman" w:cs="Times New Roman"/>
          <w:sz w:val="24"/>
          <w:szCs w:val="24"/>
        </w:rPr>
        <w:t>862</w:t>
      </w:r>
      <w:r w:rsidR="00BB60D0">
        <w:rPr>
          <w:rFonts w:ascii="Times New Roman" w:hAnsi="Times New Roman" w:cs="Times New Roman"/>
          <w:sz w:val="24"/>
          <w:szCs w:val="24"/>
        </w:rPr>
        <w:t>.</w:t>
      </w:r>
    </w:p>
    <w:p w14:paraId="16329068" w14:textId="77777777" w:rsidR="00650590" w:rsidRP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1B28EAF" w14:textId="77777777" w:rsid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326B0" w14:textId="77777777" w:rsid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227AB" w14:textId="77777777" w:rsid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30495" w14:textId="19AFF978" w:rsidR="00761DF6" w:rsidRDefault="005D210E" w:rsidP="007564B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8A0">
        <w:rPr>
          <w:rFonts w:ascii="Times New Roman" w:hAnsi="Times New Roman" w:cs="Times New Roman"/>
          <w:b/>
          <w:bCs/>
          <w:sz w:val="24"/>
          <w:szCs w:val="24"/>
        </w:rPr>
        <w:t>10. TERMINY</w:t>
      </w:r>
    </w:p>
    <w:p w14:paraId="5A1F202C" w14:textId="77777777" w:rsidR="00650590" w:rsidRPr="00650590" w:rsidRDefault="00650590" w:rsidP="007564BA">
      <w:pPr>
        <w:spacing w:after="0" w:line="276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174FF25" w14:textId="26A4701F" w:rsidR="005D210E" w:rsidRPr="002038A0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 xml:space="preserve">Rozstrzygnięcie konkursu ofert nastąpi w terminie do dnia </w:t>
      </w:r>
      <w:r w:rsidR="00BA2A1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761DF6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038A0">
        <w:rPr>
          <w:rFonts w:ascii="Times New Roman" w:hAnsi="Times New Roman" w:cs="Times New Roman"/>
          <w:b/>
          <w:bCs/>
          <w:sz w:val="24"/>
          <w:szCs w:val="24"/>
        </w:rPr>
        <w:t xml:space="preserve"> 2021r.</w:t>
      </w:r>
    </w:p>
    <w:p w14:paraId="1006594D" w14:textId="521DD920" w:rsidR="005D210E" w:rsidRP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10E">
        <w:rPr>
          <w:rFonts w:ascii="Times New Roman" w:hAnsi="Times New Roman" w:cs="Times New Roman"/>
          <w:sz w:val="24"/>
          <w:szCs w:val="24"/>
        </w:rPr>
        <w:t>Wyniki rozstrzygniętego konkursu i wysokość przyznanej dotacji zostaną podane do</w:t>
      </w:r>
      <w:r w:rsidR="005B1DEE">
        <w:rPr>
          <w:rFonts w:ascii="Times New Roman" w:hAnsi="Times New Roman" w:cs="Times New Roman"/>
          <w:sz w:val="24"/>
          <w:szCs w:val="24"/>
        </w:rPr>
        <w:t xml:space="preserve"> </w:t>
      </w:r>
      <w:r w:rsidRPr="005D210E">
        <w:rPr>
          <w:rFonts w:ascii="Times New Roman" w:hAnsi="Times New Roman" w:cs="Times New Roman"/>
          <w:sz w:val="24"/>
          <w:szCs w:val="24"/>
        </w:rPr>
        <w:t xml:space="preserve">wiadomości publicznej poprzez zamieszczenie na tablicy ogłoszeń w Urzędzie Miasta </w:t>
      </w:r>
      <w:r w:rsidR="002038A0">
        <w:rPr>
          <w:rFonts w:ascii="Times New Roman" w:hAnsi="Times New Roman" w:cs="Times New Roman"/>
          <w:sz w:val="24"/>
          <w:szCs w:val="24"/>
        </w:rPr>
        <w:br/>
      </w:r>
      <w:r w:rsidRPr="005D210E">
        <w:rPr>
          <w:rFonts w:ascii="Times New Roman" w:hAnsi="Times New Roman" w:cs="Times New Roman"/>
          <w:sz w:val="24"/>
          <w:szCs w:val="24"/>
        </w:rPr>
        <w:t>w Sanoku oraz w Biuletynie Informacji Publicznej Urzędu Miasta w Sanoku. O wynikach konkursu podmioty uprawnione zostaną powiadomione elektronicznie lub faksem.</w:t>
      </w:r>
    </w:p>
    <w:p w14:paraId="022D1B66" w14:textId="7BDD7863" w:rsidR="005D210E" w:rsidRDefault="005D210E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06DDD" w14:textId="77777777" w:rsidR="006213BB" w:rsidRDefault="006213BB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8C28B" w14:textId="06CC347A" w:rsidR="006213BB" w:rsidRDefault="006213BB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773C7" w14:textId="3DA847F6" w:rsidR="006213BB" w:rsidRPr="006213BB" w:rsidRDefault="006213BB" w:rsidP="0062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13BB">
        <w:rPr>
          <w:rFonts w:ascii="Times New Roman" w:hAnsi="Times New Roman" w:cs="Times New Roman"/>
          <w:b/>
          <w:sz w:val="24"/>
          <w:szCs w:val="24"/>
        </w:rPr>
        <w:t xml:space="preserve">Burmistrz Miasta Sanoka                                                                                       </w:t>
      </w:r>
    </w:p>
    <w:p w14:paraId="16A14A39" w14:textId="77777777" w:rsidR="006213BB" w:rsidRPr="006213BB" w:rsidRDefault="006213BB" w:rsidP="0062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3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44A937A3" w14:textId="77777777" w:rsidR="006213BB" w:rsidRPr="006213BB" w:rsidRDefault="006213BB" w:rsidP="0062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3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Tomasz Matuszewski </w:t>
      </w:r>
    </w:p>
    <w:p w14:paraId="6305E809" w14:textId="2AC83445" w:rsidR="006213BB" w:rsidRPr="005D210E" w:rsidRDefault="006213BB" w:rsidP="007564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3BB" w:rsidRPr="005D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B572" w14:textId="77777777" w:rsidR="00A2315B" w:rsidRDefault="00A2315B">
      <w:pPr>
        <w:spacing w:after="0" w:line="240" w:lineRule="auto"/>
      </w:pPr>
      <w:r>
        <w:separator/>
      </w:r>
    </w:p>
  </w:endnote>
  <w:endnote w:type="continuationSeparator" w:id="0">
    <w:p w14:paraId="009AE4E8" w14:textId="77777777" w:rsidR="00A2315B" w:rsidRDefault="00A2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1B6E" w14:textId="77777777" w:rsidR="00A2315B" w:rsidRDefault="00A2315B">
      <w:pPr>
        <w:spacing w:after="0" w:line="240" w:lineRule="auto"/>
      </w:pPr>
      <w:r>
        <w:separator/>
      </w:r>
    </w:p>
  </w:footnote>
  <w:footnote w:type="continuationSeparator" w:id="0">
    <w:p w14:paraId="0CCF0AE5" w14:textId="77777777" w:rsidR="00A2315B" w:rsidRDefault="00A2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3C7"/>
    <w:multiLevelType w:val="hybridMultilevel"/>
    <w:tmpl w:val="B776C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5CBD"/>
    <w:multiLevelType w:val="hybridMultilevel"/>
    <w:tmpl w:val="B53093BC"/>
    <w:lvl w:ilvl="0" w:tplc="3EC2FEC6">
      <w:start w:val="1"/>
      <w:numFmt w:val="decimal"/>
      <w:lvlText w:val="%1."/>
      <w:lvlJc w:val="left"/>
      <w:pPr>
        <w:ind w:left="885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27" w:hanging="360"/>
      </w:pPr>
    </w:lvl>
    <w:lvl w:ilvl="2" w:tplc="0415001B" w:tentative="1">
      <w:start w:val="1"/>
      <w:numFmt w:val="lowerRoman"/>
      <w:lvlText w:val="%3."/>
      <w:lvlJc w:val="right"/>
      <w:pPr>
        <w:ind w:left="9947" w:hanging="180"/>
      </w:pPr>
    </w:lvl>
    <w:lvl w:ilvl="3" w:tplc="0415000F" w:tentative="1">
      <w:start w:val="1"/>
      <w:numFmt w:val="decimal"/>
      <w:lvlText w:val="%4."/>
      <w:lvlJc w:val="left"/>
      <w:pPr>
        <w:ind w:left="10667" w:hanging="360"/>
      </w:pPr>
    </w:lvl>
    <w:lvl w:ilvl="4" w:tplc="04150019" w:tentative="1">
      <w:start w:val="1"/>
      <w:numFmt w:val="lowerLetter"/>
      <w:lvlText w:val="%5."/>
      <w:lvlJc w:val="left"/>
      <w:pPr>
        <w:ind w:left="11387" w:hanging="360"/>
      </w:pPr>
    </w:lvl>
    <w:lvl w:ilvl="5" w:tplc="0415001B" w:tentative="1">
      <w:start w:val="1"/>
      <w:numFmt w:val="lowerRoman"/>
      <w:lvlText w:val="%6."/>
      <w:lvlJc w:val="right"/>
      <w:pPr>
        <w:ind w:left="12107" w:hanging="180"/>
      </w:pPr>
    </w:lvl>
    <w:lvl w:ilvl="6" w:tplc="0415000F" w:tentative="1">
      <w:start w:val="1"/>
      <w:numFmt w:val="decimal"/>
      <w:lvlText w:val="%7."/>
      <w:lvlJc w:val="left"/>
      <w:pPr>
        <w:ind w:left="12827" w:hanging="360"/>
      </w:pPr>
    </w:lvl>
    <w:lvl w:ilvl="7" w:tplc="04150019" w:tentative="1">
      <w:start w:val="1"/>
      <w:numFmt w:val="lowerLetter"/>
      <w:lvlText w:val="%8."/>
      <w:lvlJc w:val="left"/>
      <w:pPr>
        <w:ind w:left="13547" w:hanging="360"/>
      </w:pPr>
    </w:lvl>
    <w:lvl w:ilvl="8" w:tplc="0415001B" w:tentative="1">
      <w:start w:val="1"/>
      <w:numFmt w:val="lowerRoman"/>
      <w:lvlText w:val="%9."/>
      <w:lvlJc w:val="right"/>
      <w:pPr>
        <w:ind w:left="14267" w:hanging="180"/>
      </w:pPr>
    </w:lvl>
  </w:abstractNum>
  <w:abstractNum w:abstractNumId="2" w15:restartNumberingAfterBreak="0">
    <w:nsid w:val="026218CC"/>
    <w:multiLevelType w:val="hybridMultilevel"/>
    <w:tmpl w:val="E47C2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07D7"/>
    <w:multiLevelType w:val="hybridMultilevel"/>
    <w:tmpl w:val="CE644CBA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7DA3"/>
    <w:multiLevelType w:val="hybridMultilevel"/>
    <w:tmpl w:val="8852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079"/>
    <w:multiLevelType w:val="hybridMultilevel"/>
    <w:tmpl w:val="44D64000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4D6"/>
    <w:multiLevelType w:val="hybridMultilevel"/>
    <w:tmpl w:val="FB16102C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0D5D"/>
    <w:multiLevelType w:val="hybridMultilevel"/>
    <w:tmpl w:val="A580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6E00"/>
    <w:multiLevelType w:val="hybridMultilevel"/>
    <w:tmpl w:val="3C74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36E7A"/>
    <w:multiLevelType w:val="hybridMultilevel"/>
    <w:tmpl w:val="306E7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497"/>
    <w:multiLevelType w:val="hybridMultilevel"/>
    <w:tmpl w:val="30B60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043E5"/>
    <w:multiLevelType w:val="hybridMultilevel"/>
    <w:tmpl w:val="1812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269F"/>
    <w:multiLevelType w:val="hybridMultilevel"/>
    <w:tmpl w:val="DDC0B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93455"/>
    <w:multiLevelType w:val="hybridMultilevel"/>
    <w:tmpl w:val="2A16DE96"/>
    <w:lvl w:ilvl="0" w:tplc="BA281EB4">
      <w:start w:val="1"/>
      <w:numFmt w:val="decimal"/>
      <w:lvlText w:val="%1)"/>
      <w:lvlJc w:val="left"/>
      <w:pPr>
        <w:ind w:left="288" w:hanging="232"/>
      </w:pPr>
      <w:rPr>
        <w:rFonts w:ascii="Times New Roman" w:eastAsia="Arial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 w:tplc="10D2A41C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45703EB4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0128CFAE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CEF64198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9E2DE6C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70AE36D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5576F7A6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308250D6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14" w15:restartNumberingAfterBreak="0">
    <w:nsid w:val="22380163"/>
    <w:multiLevelType w:val="hybridMultilevel"/>
    <w:tmpl w:val="BEBA65E0"/>
    <w:lvl w:ilvl="0" w:tplc="C96E020C">
      <w:start w:val="1"/>
      <w:numFmt w:val="bullet"/>
      <w:lvlText w:val="-"/>
      <w:lvlJc w:val="left"/>
      <w:pPr>
        <w:ind w:left="489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6D4B"/>
    <w:multiLevelType w:val="hybridMultilevel"/>
    <w:tmpl w:val="492EC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F411E"/>
    <w:multiLevelType w:val="hybridMultilevel"/>
    <w:tmpl w:val="F4F4B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C148F"/>
    <w:multiLevelType w:val="hybridMultilevel"/>
    <w:tmpl w:val="0080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7F8B"/>
    <w:multiLevelType w:val="hybridMultilevel"/>
    <w:tmpl w:val="9B708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2432C"/>
    <w:multiLevelType w:val="hybridMultilevel"/>
    <w:tmpl w:val="B722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62D638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133A"/>
    <w:multiLevelType w:val="hybridMultilevel"/>
    <w:tmpl w:val="ADCAAF70"/>
    <w:lvl w:ilvl="0" w:tplc="C96E020C">
      <w:start w:val="1"/>
      <w:numFmt w:val="bullet"/>
      <w:lvlText w:val="-"/>
      <w:lvlJc w:val="left"/>
      <w:pPr>
        <w:ind w:left="77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397F0E5F"/>
    <w:multiLevelType w:val="hybridMultilevel"/>
    <w:tmpl w:val="4D46E856"/>
    <w:lvl w:ilvl="0" w:tplc="0B6CA430">
      <w:start w:val="1"/>
      <w:numFmt w:val="upperRoman"/>
      <w:lvlText w:val="%1."/>
      <w:lvlJc w:val="left"/>
      <w:pPr>
        <w:ind w:left="56" w:hanging="166"/>
      </w:pPr>
      <w:rPr>
        <w:rFonts w:ascii="Arial" w:eastAsia="Arial" w:hAnsi="Arial" w:cs="Arial" w:hint="default"/>
        <w:b/>
        <w:bCs/>
        <w:spacing w:val="-6"/>
        <w:w w:val="100"/>
        <w:sz w:val="20"/>
        <w:szCs w:val="20"/>
        <w:lang w:val="pl-PL" w:eastAsia="en-US" w:bidi="ar-SA"/>
      </w:rPr>
    </w:lvl>
    <w:lvl w:ilvl="1" w:tplc="D4A68F62">
      <w:start w:val="1"/>
      <w:numFmt w:val="decimal"/>
      <w:lvlText w:val="%2."/>
      <w:lvlJc w:val="left"/>
      <w:pPr>
        <w:ind w:left="56" w:hanging="228"/>
      </w:pPr>
      <w:rPr>
        <w:rFonts w:ascii="Times New Roman" w:eastAsia="Arial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2" w:tplc="1C16CD76">
      <w:numFmt w:val="bullet"/>
      <w:lvlText w:val="•"/>
      <w:lvlJc w:val="left"/>
      <w:pPr>
        <w:ind w:left="1961" w:hanging="228"/>
      </w:pPr>
      <w:rPr>
        <w:rFonts w:hint="default"/>
        <w:lang w:val="pl-PL" w:eastAsia="en-US" w:bidi="ar-SA"/>
      </w:rPr>
    </w:lvl>
    <w:lvl w:ilvl="3" w:tplc="DF961CC0">
      <w:numFmt w:val="bullet"/>
      <w:lvlText w:val="•"/>
      <w:lvlJc w:val="left"/>
      <w:pPr>
        <w:ind w:left="2912" w:hanging="228"/>
      </w:pPr>
      <w:rPr>
        <w:rFonts w:hint="default"/>
        <w:lang w:val="pl-PL" w:eastAsia="en-US" w:bidi="ar-SA"/>
      </w:rPr>
    </w:lvl>
    <w:lvl w:ilvl="4" w:tplc="5D469A60">
      <w:numFmt w:val="bullet"/>
      <w:lvlText w:val="•"/>
      <w:lvlJc w:val="left"/>
      <w:pPr>
        <w:ind w:left="3863" w:hanging="228"/>
      </w:pPr>
      <w:rPr>
        <w:rFonts w:hint="default"/>
        <w:lang w:val="pl-PL" w:eastAsia="en-US" w:bidi="ar-SA"/>
      </w:rPr>
    </w:lvl>
    <w:lvl w:ilvl="5" w:tplc="049C1A14">
      <w:numFmt w:val="bullet"/>
      <w:lvlText w:val="•"/>
      <w:lvlJc w:val="left"/>
      <w:pPr>
        <w:ind w:left="4814" w:hanging="228"/>
      </w:pPr>
      <w:rPr>
        <w:rFonts w:hint="default"/>
        <w:lang w:val="pl-PL" w:eastAsia="en-US" w:bidi="ar-SA"/>
      </w:rPr>
    </w:lvl>
    <w:lvl w:ilvl="6" w:tplc="F3E2AB1E">
      <w:numFmt w:val="bullet"/>
      <w:lvlText w:val="•"/>
      <w:lvlJc w:val="left"/>
      <w:pPr>
        <w:ind w:left="5765" w:hanging="228"/>
      </w:pPr>
      <w:rPr>
        <w:rFonts w:hint="default"/>
        <w:lang w:val="pl-PL" w:eastAsia="en-US" w:bidi="ar-SA"/>
      </w:rPr>
    </w:lvl>
    <w:lvl w:ilvl="7" w:tplc="213C8238">
      <w:numFmt w:val="bullet"/>
      <w:lvlText w:val="•"/>
      <w:lvlJc w:val="left"/>
      <w:pPr>
        <w:ind w:left="6716" w:hanging="228"/>
      </w:pPr>
      <w:rPr>
        <w:rFonts w:hint="default"/>
        <w:lang w:val="pl-PL" w:eastAsia="en-US" w:bidi="ar-SA"/>
      </w:rPr>
    </w:lvl>
    <w:lvl w:ilvl="8" w:tplc="3B88429E">
      <w:numFmt w:val="bullet"/>
      <w:lvlText w:val="•"/>
      <w:lvlJc w:val="left"/>
      <w:pPr>
        <w:ind w:left="7667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44484068"/>
    <w:multiLevelType w:val="hybridMultilevel"/>
    <w:tmpl w:val="07C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823AD"/>
    <w:multiLevelType w:val="hybridMultilevel"/>
    <w:tmpl w:val="DC1CC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B1F"/>
    <w:multiLevelType w:val="hybridMultilevel"/>
    <w:tmpl w:val="3C80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2483"/>
    <w:multiLevelType w:val="hybridMultilevel"/>
    <w:tmpl w:val="AB5C914A"/>
    <w:lvl w:ilvl="0" w:tplc="0600A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04BFE"/>
    <w:multiLevelType w:val="hybridMultilevel"/>
    <w:tmpl w:val="2EAC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76FFE"/>
    <w:multiLevelType w:val="hybridMultilevel"/>
    <w:tmpl w:val="05E4676E"/>
    <w:lvl w:ilvl="0" w:tplc="8048C48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14C2"/>
    <w:multiLevelType w:val="hybridMultilevel"/>
    <w:tmpl w:val="DECCC7D2"/>
    <w:lvl w:ilvl="0" w:tplc="5808B2EC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B3006"/>
    <w:multiLevelType w:val="hybridMultilevel"/>
    <w:tmpl w:val="4C7C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80CAD"/>
    <w:multiLevelType w:val="hybridMultilevel"/>
    <w:tmpl w:val="1380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C5401"/>
    <w:multiLevelType w:val="hybridMultilevel"/>
    <w:tmpl w:val="0498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E2460"/>
    <w:multiLevelType w:val="hybridMultilevel"/>
    <w:tmpl w:val="E47A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7505"/>
    <w:multiLevelType w:val="multilevel"/>
    <w:tmpl w:val="0F66399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2782E86"/>
    <w:multiLevelType w:val="hybridMultilevel"/>
    <w:tmpl w:val="2D0C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45A25"/>
    <w:multiLevelType w:val="hybridMultilevel"/>
    <w:tmpl w:val="F2D67C7E"/>
    <w:lvl w:ilvl="0" w:tplc="04150011">
      <w:start w:val="1"/>
      <w:numFmt w:val="decimal"/>
      <w:lvlText w:val="%1)"/>
      <w:lvlJc w:val="left"/>
      <w:pPr>
        <w:ind w:left="288" w:hanging="232"/>
      </w:pPr>
      <w:rPr>
        <w:rFonts w:hint="default"/>
        <w:w w:val="100"/>
        <w:sz w:val="24"/>
        <w:szCs w:val="24"/>
        <w:lang w:val="pl-PL" w:eastAsia="en-US" w:bidi="ar-SA"/>
      </w:rPr>
    </w:lvl>
    <w:lvl w:ilvl="1" w:tplc="3EEC68B2">
      <w:numFmt w:val="bullet"/>
      <w:lvlText w:val="•"/>
      <w:lvlJc w:val="left"/>
      <w:pPr>
        <w:ind w:left="1208" w:hanging="232"/>
      </w:pPr>
      <w:rPr>
        <w:rFonts w:hint="default"/>
        <w:lang w:val="pl-PL" w:eastAsia="en-US" w:bidi="ar-SA"/>
      </w:rPr>
    </w:lvl>
    <w:lvl w:ilvl="2" w:tplc="E27C6E4A">
      <w:numFmt w:val="bullet"/>
      <w:lvlText w:val="•"/>
      <w:lvlJc w:val="left"/>
      <w:pPr>
        <w:ind w:left="2137" w:hanging="232"/>
      </w:pPr>
      <w:rPr>
        <w:rFonts w:hint="default"/>
        <w:lang w:val="pl-PL" w:eastAsia="en-US" w:bidi="ar-SA"/>
      </w:rPr>
    </w:lvl>
    <w:lvl w:ilvl="3" w:tplc="67BE69D8">
      <w:numFmt w:val="bullet"/>
      <w:lvlText w:val="•"/>
      <w:lvlJc w:val="left"/>
      <w:pPr>
        <w:ind w:left="3066" w:hanging="232"/>
      </w:pPr>
      <w:rPr>
        <w:rFonts w:hint="default"/>
        <w:lang w:val="pl-PL" w:eastAsia="en-US" w:bidi="ar-SA"/>
      </w:rPr>
    </w:lvl>
    <w:lvl w:ilvl="4" w:tplc="E0CEFEF0">
      <w:numFmt w:val="bullet"/>
      <w:lvlText w:val="•"/>
      <w:lvlJc w:val="left"/>
      <w:pPr>
        <w:ind w:left="3995" w:hanging="232"/>
      </w:pPr>
      <w:rPr>
        <w:rFonts w:hint="default"/>
        <w:lang w:val="pl-PL" w:eastAsia="en-US" w:bidi="ar-SA"/>
      </w:rPr>
    </w:lvl>
    <w:lvl w:ilvl="5" w:tplc="FE22FE8E">
      <w:numFmt w:val="bullet"/>
      <w:lvlText w:val="•"/>
      <w:lvlJc w:val="left"/>
      <w:pPr>
        <w:ind w:left="4924" w:hanging="232"/>
      </w:pPr>
      <w:rPr>
        <w:rFonts w:hint="default"/>
        <w:lang w:val="pl-PL" w:eastAsia="en-US" w:bidi="ar-SA"/>
      </w:rPr>
    </w:lvl>
    <w:lvl w:ilvl="6" w:tplc="50A68270">
      <w:numFmt w:val="bullet"/>
      <w:lvlText w:val="•"/>
      <w:lvlJc w:val="left"/>
      <w:pPr>
        <w:ind w:left="5853" w:hanging="232"/>
      </w:pPr>
      <w:rPr>
        <w:rFonts w:hint="default"/>
        <w:lang w:val="pl-PL" w:eastAsia="en-US" w:bidi="ar-SA"/>
      </w:rPr>
    </w:lvl>
    <w:lvl w:ilvl="7" w:tplc="A4E6B15A">
      <w:numFmt w:val="bullet"/>
      <w:lvlText w:val="•"/>
      <w:lvlJc w:val="left"/>
      <w:pPr>
        <w:ind w:left="6782" w:hanging="232"/>
      </w:pPr>
      <w:rPr>
        <w:rFonts w:hint="default"/>
        <w:lang w:val="pl-PL" w:eastAsia="en-US" w:bidi="ar-SA"/>
      </w:rPr>
    </w:lvl>
    <w:lvl w:ilvl="8" w:tplc="44FE3400">
      <w:numFmt w:val="bullet"/>
      <w:lvlText w:val="•"/>
      <w:lvlJc w:val="left"/>
      <w:pPr>
        <w:ind w:left="7711" w:hanging="232"/>
      </w:pPr>
      <w:rPr>
        <w:rFonts w:hint="default"/>
        <w:lang w:val="pl-PL" w:eastAsia="en-US" w:bidi="ar-SA"/>
      </w:rPr>
    </w:lvl>
  </w:abstractNum>
  <w:abstractNum w:abstractNumId="36" w15:restartNumberingAfterBreak="0">
    <w:nsid w:val="790D3530"/>
    <w:multiLevelType w:val="hybridMultilevel"/>
    <w:tmpl w:val="40BCD798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7932536B"/>
    <w:multiLevelType w:val="hybridMultilevel"/>
    <w:tmpl w:val="F870964C"/>
    <w:lvl w:ilvl="0" w:tplc="C96E020C">
      <w:start w:val="1"/>
      <w:numFmt w:val="bullet"/>
      <w:lvlText w:val="-"/>
      <w:lvlJc w:val="left"/>
      <w:pPr>
        <w:ind w:left="77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7E14226E"/>
    <w:multiLevelType w:val="hybridMultilevel"/>
    <w:tmpl w:val="E78C8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7253"/>
    <w:multiLevelType w:val="hybridMultilevel"/>
    <w:tmpl w:val="34E481D8"/>
    <w:lvl w:ilvl="0" w:tplc="C96E02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6"/>
  </w:num>
  <w:num w:numId="4">
    <w:abstractNumId w:val="37"/>
  </w:num>
  <w:num w:numId="5">
    <w:abstractNumId w:val="20"/>
  </w:num>
  <w:num w:numId="6">
    <w:abstractNumId w:val="35"/>
  </w:num>
  <w:num w:numId="7">
    <w:abstractNumId w:val="19"/>
  </w:num>
  <w:num w:numId="8">
    <w:abstractNumId w:val="22"/>
  </w:num>
  <w:num w:numId="9">
    <w:abstractNumId w:val="26"/>
  </w:num>
  <w:num w:numId="10">
    <w:abstractNumId w:val="9"/>
  </w:num>
  <w:num w:numId="11">
    <w:abstractNumId w:val="29"/>
  </w:num>
  <w:num w:numId="12">
    <w:abstractNumId w:val="11"/>
  </w:num>
  <w:num w:numId="13">
    <w:abstractNumId w:val="16"/>
  </w:num>
  <w:num w:numId="14">
    <w:abstractNumId w:val="31"/>
  </w:num>
  <w:num w:numId="15">
    <w:abstractNumId w:val="7"/>
  </w:num>
  <w:num w:numId="16">
    <w:abstractNumId w:val="1"/>
  </w:num>
  <w:num w:numId="17">
    <w:abstractNumId w:val="17"/>
  </w:num>
  <w:num w:numId="18">
    <w:abstractNumId w:val="8"/>
  </w:num>
  <w:num w:numId="19">
    <w:abstractNumId w:val="32"/>
  </w:num>
  <w:num w:numId="20">
    <w:abstractNumId w:val="4"/>
  </w:num>
  <w:num w:numId="21">
    <w:abstractNumId w:val="14"/>
  </w:num>
  <w:num w:numId="22">
    <w:abstractNumId w:val="30"/>
  </w:num>
  <w:num w:numId="23">
    <w:abstractNumId w:val="0"/>
  </w:num>
  <w:num w:numId="24">
    <w:abstractNumId w:val="27"/>
  </w:num>
  <w:num w:numId="25">
    <w:abstractNumId w:val="10"/>
  </w:num>
  <w:num w:numId="26">
    <w:abstractNumId w:val="15"/>
  </w:num>
  <w:num w:numId="27">
    <w:abstractNumId w:val="38"/>
  </w:num>
  <w:num w:numId="28">
    <w:abstractNumId w:val="2"/>
  </w:num>
  <w:num w:numId="29">
    <w:abstractNumId w:val="18"/>
  </w:num>
  <w:num w:numId="30">
    <w:abstractNumId w:val="34"/>
  </w:num>
  <w:num w:numId="31">
    <w:abstractNumId w:val="12"/>
  </w:num>
  <w:num w:numId="32">
    <w:abstractNumId w:val="23"/>
  </w:num>
  <w:num w:numId="33">
    <w:abstractNumId w:val="24"/>
  </w:num>
  <w:num w:numId="34">
    <w:abstractNumId w:val="25"/>
  </w:num>
  <w:num w:numId="35">
    <w:abstractNumId w:val="5"/>
  </w:num>
  <w:num w:numId="36">
    <w:abstractNumId w:val="6"/>
  </w:num>
  <w:num w:numId="37">
    <w:abstractNumId w:val="3"/>
  </w:num>
  <w:num w:numId="38">
    <w:abstractNumId w:val="39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0E"/>
    <w:rsid w:val="00033B38"/>
    <w:rsid w:val="000C3948"/>
    <w:rsid w:val="000D1D09"/>
    <w:rsid w:val="00113C7C"/>
    <w:rsid w:val="00133020"/>
    <w:rsid w:val="00165F2A"/>
    <w:rsid w:val="00171FEA"/>
    <w:rsid w:val="002038A0"/>
    <w:rsid w:val="00207AEE"/>
    <w:rsid w:val="00293988"/>
    <w:rsid w:val="002B2740"/>
    <w:rsid w:val="003239C3"/>
    <w:rsid w:val="0032535A"/>
    <w:rsid w:val="00336001"/>
    <w:rsid w:val="00366CB4"/>
    <w:rsid w:val="0047636D"/>
    <w:rsid w:val="004D404E"/>
    <w:rsid w:val="005335F7"/>
    <w:rsid w:val="00572ADA"/>
    <w:rsid w:val="005B1DEE"/>
    <w:rsid w:val="005D210E"/>
    <w:rsid w:val="006213BB"/>
    <w:rsid w:val="00645EC2"/>
    <w:rsid w:val="00650590"/>
    <w:rsid w:val="006E11CD"/>
    <w:rsid w:val="007564BA"/>
    <w:rsid w:val="00761DF6"/>
    <w:rsid w:val="007B254E"/>
    <w:rsid w:val="007C6366"/>
    <w:rsid w:val="007F60D7"/>
    <w:rsid w:val="00807A14"/>
    <w:rsid w:val="0086279E"/>
    <w:rsid w:val="0087207E"/>
    <w:rsid w:val="00897665"/>
    <w:rsid w:val="008D0369"/>
    <w:rsid w:val="00966E63"/>
    <w:rsid w:val="009A09C8"/>
    <w:rsid w:val="009F5FD1"/>
    <w:rsid w:val="00A0117C"/>
    <w:rsid w:val="00A2315B"/>
    <w:rsid w:val="00A37E3B"/>
    <w:rsid w:val="00A95C30"/>
    <w:rsid w:val="00AD2484"/>
    <w:rsid w:val="00B14E3E"/>
    <w:rsid w:val="00B1578B"/>
    <w:rsid w:val="00BA2A1D"/>
    <w:rsid w:val="00BA2DD2"/>
    <w:rsid w:val="00BA79F3"/>
    <w:rsid w:val="00BB01F2"/>
    <w:rsid w:val="00BB60D0"/>
    <w:rsid w:val="00C75947"/>
    <w:rsid w:val="00C7647B"/>
    <w:rsid w:val="00CA28F1"/>
    <w:rsid w:val="00D41F45"/>
    <w:rsid w:val="00D555CD"/>
    <w:rsid w:val="00D62442"/>
    <w:rsid w:val="00E74A3D"/>
    <w:rsid w:val="00E90BA7"/>
    <w:rsid w:val="00EA5414"/>
    <w:rsid w:val="00EB11E9"/>
    <w:rsid w:val="00F356D0"/>
    <w:rsid w:val="00F619F0"/>
    <w:rsid w:val="00FB0490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A19"/>
  <w15:chartTrackingRefBased/>
  <w15:docId w15:val="{7A4FDDBC-A144-4CC9-B4DF-7E3B4F1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A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10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D2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210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D210E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E11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7A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WW8Num2">
    <w:name w:val="WW8Num2"/>
    <w:basedOn w:val="Bezlisty"/>
    <w:rsid w:val="007F60D7"/>
    <w:pPr>
      <w:numPr>
        <w:numId w:val="39"/>
      </w:numPr>
    </w:pPr>
  </w:style>
  <w:style w:type="paragraph" w:styleId="Nagwek">
    <w:name w:val="header"/>
    <w:basedOn w:val="Normalny"/>
    <w:link w:val="NagwekZnak"/>
    <w:uiPriority w:val="99"/>
    <w:unhideWhenUsed/>
    <w:rsid w:val="00F6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san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666C-0810-4528-A179-C5463F43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lenovo-um</dc:creator>
  <cp:keywords/>
  <dc:description/>
  <cp:lastModifiedBy>lenovo-um</cp:lastModifiedBy>
  <cp:revision>3</cp:revision>
  <cp:lastPrinted>2021-05-31T06:22:00Z</cp:lastPrinted>
  <dcterms:created xsi:type="dcterms:W3CDTF">2021-05-31T14:55:00Z</dcterms:created>
  <dcterms:modified xsi:type="dcterms:W3CDTF">2021-05-31T14:56:00Z</dcterms:modified>
</cp:coreProperties>
</file>