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85" w:rsidRPr="008E2C85" w:rsidRDefault="008E2C85" w:rsidP="008E2C85">
      <w:pPr>
        <w:pStyle w:val="Nagwek1"/>
        <w:tabs>
          <w:tab w:val="left" w:pos="708"/>
        </w:tabs>
        <w:spacing w:line="360" w:lineRule="auto"/>
        <w:jc w:val="center"/>
        <w:rPr>
          <w:rFonts w:ascii="Times New Roman" w:eastAsiaTheme="majorEastAsia" w:hAnsi="Times New Roman" w:cs="Times New Roman"/>
          <w:color w:val="000000"/>
          <w:sz w:val="30"/>
          <w:szCs w:val="30"/>
        </w:rPr>
      </w:pPr>
      <w:r w:rsidRPr="008E2C85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XXXVII </w:t>
      </w:r>
      <w:r w:rsidRPr="008E2C85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8B05D1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299</w:t>
      </w:r>
      <w:bookmarkStart w:id="0" w:name="_GoBack"/>
      <w:bookmarkEnd w:id="0"/>
      <w:r w:rsidRPr="008E2C85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20</w:t>
      </w:r>
    </w:p>
    <w:p w:rsidR="008E2C85" w:rsidRPr="008E2C85" w:rsidRDefault="008E2C85" w:rsidP="008E2C85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8E2C85"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8E2C85" w:rsidRDefault="008E2C85" w:rsidP="008E2C85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 w:rsidRPr="008E2C85">
        <w:rPr>
          <w:rFonts w:ascii="Times New Roman" w:hAnsi="Times New Roman"/>
          <w:sz w:val="30"/>
          <w:szCs w:val="30"/>
        </w:rPr>
        <w:t>z dnia  17 grudnia 2020r</w:t>
      </w:r>
      <w:r>
        <w:rPr>
          <w:rFonts w:ascii="Times New Roman" w:hAnsi="Times New Roman"/>
          <w:sz w:val="30"/>
          <w:szCs w:val="30"/>
        </w:rPr>
        <w:t>.</w:t>
      </w:r>
    </w:p>
    <w:p w:rsidR="00BC1D11" w:rsidRDefault="00BC1D11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zmieniająca  uchwałę w sprawie składów osobowych komisji stałych Rady Miasta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21 ust. 1 ustawy z dnia 8 marca 1990 r. o samorządzie gminnym (t. j.</w:t>
      </w:r>
      <w:r w:rsidR="00AB4CB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r.  poz. 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>713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25 Statut</w:t>
      </w:r>
      <w:r w:rsidR="00D270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Sanoka (</w:t>
      </w:r>
      <w:r w:rsidR="005B544B" w:rsidRPr="007D791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z. Urz. Woj. Podkarpackiego z 2012r. poz. 1866)</w:t>
      </w:r>
    </w:p>
    <w:p w:rsidR="002D4A24" w:rsidRPr="007D7914" w:rsidRDefault="002D4A24" w:rsidP="00C634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Rada Miasta Sanoka,</w:t>
      </w: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uchwala co następuje;</w:t>
      </w:r>
    </w:p>
    <w:p w:rsidR="002D4A24" w:rsidRPr="007D7914" w:rsidRDefault="002D4A24" w:rsidP="00B16B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2D4A24" w:rsidRPr="007D7914" w:rsidRDefault="002D4A24" w:rsidP="002D4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W uchwale Nr II/5/18 Rady Miasta Sanoka z dnia 29 listopada 2018r. w sprawie składów osobowych komisji stałych Rady</w:t>
      </w:r>
      <w:r w:rsidR="00013CFC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</w:t>
      </w:r>
      <w:r w:rsidR="002141F4">
        <w:rPr>
          <w:rFonts w:ascii="Times New Roman" w:eastAsia="Times New Roman" w:hAnsi="Times New Roman"/>
          <w:sz w:val="24"/>
          <w:szCs w:val="24"/>
          <w:lang w:eastAsia="pl-PL"/>
        </w:rPr>
        <w:t xml:space="preserve"> Sanoka</w:t>
      </w:r>
      <w:r w:rsidR="00506BD4">
        <w:rPr>
          <w:rFonts w:ascii="Times New Roman" w:eastAsia="Times New Roman" w:hAnsi="Times New Roman"/>
          <w:sz w:val="24"/>
          <w:szCs w:val="24"/>
          <w:lang w:eastAsia="pl-PL"/>
        </w:rPr>
        <w:t>, zmienionej uchwałą</w:t>
      </w:r>
      <w:r w:rsidR="00D2705D">
        <w:rPr>
          <w:rFonts w:ascii="Times New Roman" w:eastAsia="Times New Roman" w:hAnsi="Times New Roman"/>
          <w:sz w:val="24"/>
          <w:szCs w:val="24"/>
          <w:lang w:eastAsia="pl-PL"/>
        </w:rPr>
        <w:t xml:space="preserve"> Nr VI/36/19 Rady Miasta Sanoka z dnia 24 stycznia 2019r</w:t>
      </w:r>
      <w:r w:rsidR="00A034BA">
        <w:rPr>
          <w:rFonts w:ascii="Times New Roman" w:eastAsia="Times New Roman" w:hAnsi="Times New Roman"/>
          <w:sz w:val="24"/>
          <w:szCs w:val="24"/>
          <w:lang w:eastAsia="pl-PL"/>
        </w:rPr>
        <w:t>,  uchwałą Nr VIII/52/19 Rady Miasta Sanoka z dnia 28 marca 2019r.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141F4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Nr XVII/120/19 Rady Miasta Sanoka z dnia 26 września 2019r.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 się następujące zmiany;</w:t>
      </w:r>
    </w:p>
    <w:p w:rsidR="002D4A24" w:rsidRPr="007D7914" w:rsidRDefault="002D4A24" w:rsidP="003F71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4CBC" w:rsidRDefault="00AB4CBC" w:rsidP="00EE63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§ 1 pkt 1</w:t>
      </w:r>
    </w:p>
    <w:p w:rsidR="00AB4CBC" w:rsidRPr="00AB4CBC" w:rsidRDefault="00E50D48" w:rsidP="00AB4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odwołuje</w:t>
      </w:r>
      <w:r w:rsidR="00AB4CBC" w:rsidRPr="00AB4CBC">
        <w:rPr>
          <w:rFonts w:ascii="Times New Roman" w:eastAsia="Times New Roman" w:hAnsi="Times New Roman"/>
          <w:sz w:val="24"/>
          <w:szCs w:val="24"/>
          <w:lang w:eastAsia="pl-PL"/>
        </w:rPr>
        <w:t xml:space="preserve"> się ze składu Komisji Rewizyjnej Pana Radosława Wituszyńskiego </w:t>
      </w:r>
    </w:p>
    <w:p w:rsidR="00AB4CBC" w:rsidRDefault="00AB4CBC" w:rsidP="00AB4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powołuje się do składu osobowego Komisji Rewizyjnej Panią Katarzynę Sieradzk</w:t>
      </w:r>
      <w:r w:rsidR="00543B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4CBC" w:rsidRPr="00AB4CBC" w:rsidRDefault="00AB4CBC" w:rsidP="00AB4CBC">
      <w:pPr>
        <w:pStyle w:val="Akapitzlist"/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52FC" w:rsidRPr="00AB4CBC" w:rsidRDefault="008952FC" w:rsidP="00AB4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F7155">
        <w:rPr>
          <w:rFonts w:ascii="Times New Roman" w:eastAsia="Times New Roman" w:hAnsi="Times New Roman"/>
          <w:sz w:val="24"/>
          <w:szCs w:val="24"/>
          <w:lang w:eastAsia="pl-PL"/>
        </w:rPr>
        <w:t xml:space="preserve"> § 1 pkt </w:t>
      </w:r>
      <w:r w:rsidR="00AB4CB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F71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0D48">
        <w:rPr>
          <w:rFonts w:ascii="Times New Roman" w:eastAsia="Times New Roman" w:hAnsi="Times New Roman"/>
          <w:sz w:val="24"/>
          <w:szCs w:val="24"/>
          <w:lang w:eastAsia="pl-PL"/>
        </w:rPr>
        <w:t>odwołuje</w:t>
      </w:r>
      <w:r w:rsidR="003F7155">
        <w:rPr>
          <w:rFonts w:ascii="Times New Roman" w:eastAsia="Times New Roman" w:hAnsi="Times New Roman"/>
          <w:sz w:val="24"/>
          <w:szCs w:val="24"/>
          <w:lang w:eastAsia="pl-PL"/>
        </w:rPr>
        <w:t xml:space="preserve"> się ze składu </w:t>
      </w:r>
      <w:r w:rsidR="00AB4CBC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Infrastruktury Miejskiej Pana Adama </w:t>
      </w:r>
      <w:proofErr w:type="spellStart"/>
      <w:r w:rsidR="00AB4CBC">
        <w:rPr>
          <w:rFonts w:ascii="Times New Roman" w:eastAsia="Times New Roman" w:hAnsi="Times New Roman"/>
          <w:sz w:val="24"/>
          <w:szCs w:val="24"/>
          <w:lang w:eastAsia="pl-PL"/>
        </w:rPr>
        <w:t>Ryniaka</w:t>
      </w:r>
      <w:proofErr w:type="spellEnd"/>
      <w:r w:rsidR="00E50D4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B4CBC">
        <w:rPr>
          <w:rFonts w:ascii="Times New Roman" w:eastAsia="Times New Roman" w:hAnsi="Times New Roman"/>
          <w:sz w:val="24"/>
          <w:szCs w:val="24"/>
          <w:lang w:eastAsia="pl-PL"/>
        </w:rPr>
        <w:t xml:space="preserve">  w związku z wygaśnięciem mandatu radnego Rady Miasta Sanoka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F7155" w:rsidRDefault="003F7155" w:rsidP="003F715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634E" w:rsidRPr="007D7914" w:rsidRDefault="002D4A24" w:rsidP="00EE63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w § 1 pkt </w:t>
      </w:r>
      <w:r w:rsidR="00CC21F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E634E" w:rsidRPr="007D79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C21FB" w:rsidRPr="00CC21FB" w:rsidRDefault="00E50D48" w:rsidP="00CC21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odwołuje</w:t>
      </w:r>
      <w:r w:rsidR="00EE634E" w:rsidRPr="00CC21FB">
        <w:rPr>
          <w:rFonts w:ascii="Times New Roman" w:eastAsia="Times New Roman" w:hAnsi="Times New Roman"/>
          <w:sz w:val="24"/>
          <w:szCs w:val="24"/>
          <w:lang w:eastAsia="pl-PL"/>
        </w:rPr>
        <w:t xml:space="preserve"> się ze składu </w:t>
      </w:r>
      <w:r w:rsidR="00CC21FB" w:rsidRPr="00CC21FB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Ochrony Środowiska i Porządku Publicznego Pana Adama </w:t>
      </w:r>
      <w:proofErr w:type="spellStart"/>
      <w:r w:rsidR="00CC21FB" w:rsidRPr="00CC21FB">
        <w:rPr>
          <w:rFonts w:ascii="Times New Roman" w:eastAsia="Times New Roman" w:hAnsi="Times New Roman"/>
          <w:sz w:val="24"/>
          <w:szCs w:val="24"/>
          <w:lang w:eastAsia="pl-PL"/>
        </w:rPr>
        <w:t>Ryniaka</w:t>
      </w:r>
      <w:proofErr w:type="spellEnd"/>
      <w:r w:rsidR="00CC21FB" w:rsidRPr="00CC21FB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C21FB" w:rsidRPr="00CC21FB">
        <w:rPr>
          <w:rFonts w:ascii="Times New Roman" w:eastAsia="Times New Roman" w:hAnsi="Times New Roman"/>
          <w:sz w:val="24"/>
          <w:szCs w:val="24"/>
          <w:lang w:eastAsia="pl-PL"/>
        </w:rPr>
        <w:t xml:space="preserve"> z wygaśnięciem man</w:t>
      </w:r>
      <w:r w:rsidR="00492F57">
        <w:rPr>
          <w:rFonts w:ascii="Times New Roman" w:eastAsia="Times New Roman" w:hAnsi="Times New Roman"/>
          <w:sz w:val="24"/>
          <w:szCs w:val="24"/>
          <w:lang w:eastAsia="pl-PL"/>
        </w:rPr>
        <w:t>datu radnego Rady Miasta Sanoka.</w:t>
      </w:r>
    </w:p>
    <w:p w:rsidR="00CC21FB" w:rsidRPr="00CC21FB" w:rsidRDefault="00CC21FB" w:rsidP="00CC21F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6F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Przewodniczący</w:t>
      </w:r>
    </w:p>
    <w:p w:rsidR="002D4A24" w:rsidRPr="007D7914" w:rsidRDefault="002D4A24" w:rsidP="003F7155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</w:t>
      </w:r>
      <w:r w:rsidR="00CF422A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Miasta </w:t>
      </w:r>
    </w:p>
    <w:p w:rsidR="00BC1D11" w:rsidRDefault="00BC1D11" w:rsidP="002D4A2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Andrzej Romaniak</w:t>
      </w:r>
    </w:p>
    <w:p w:rsidR="007C5590" w:rsidRPr="007D7914" w:rsidRDefault="007C5590">
      <w:pPr>
        <w:rPr>
          <w:rFonts w:ascii="Times New Roman" w:hAnsi="Times New Roman"/>
        </w:rPr>
      </w:pPr>
    </w:p>
    <w:sectPr w:rsidR="007C5590" w:rsidRPr="007D7914" w:rsidSect="003F715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23CB"/>
    <w:multiLevelType w:val="hybridMultilevel"/>
    <w:tmpl w:val="9516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30E1"/>
    <w:multiLevelType w:val="hybridMultilevel"/>
    <w:tmpl w:val="021EAD42"/>
    <w:lvl w:ilvl="0" w:tplc="F5D22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72A68"/>
    <w:multiLevelType w:val="hybridMultilevel"/>
    <w:tmpl w:val="05FA9560"/>
    <w:lvl w:ilvl="0" w:tplc="5CB4F5E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8"/>
    <w:rsid w:val="00013CFC"/>
    <w:rsid w:val="000445E2"/>
    <w:rsid w:val="002141F4"/>
    <w:rsid w:val="002D4A24"/>
    <w:rsid w:val="003F7155"/>
    <w:rsid w:val="0043140D"/>
    <w:rsid w:val="00492F57"/>
    <w:rsid w:val="00506BD4"/>
    <w:rsid w:val="00543B4A"/>
    <w:rsid w:val="005A57EF"/>
    <w:rsid w:val="005B544B"/>
    <w:rsid w:val="006F354A"/>
    <w:rsid w:val="007C5590"/>
    <w:rsid w:val="007D7914"/>
    <w:rsid w:val="008952FC"/>
    <w:rsid w:val="008B05D1"/>
    <w:rsid w:val="008E2C85"/>
    <w:rsid w:val="009442DC"/>
    <w:rsid w:val="009517F8"/>
    <w:rsid w:val="00A034BA"/>
    <w:rsid w:val="00AB4CBC"/>
    <w:rsid w:val="00B16BA5"/>
    <w:rsid w:val="00BC1D11"/>
    <w:rsid w:val="00C17DAB"/>
    <w:rsid w:val="00C37ECB"/>
    <w:rsid w:val="00C63430"/>
    <w:rsid w:val="00CC21FB"/>
    <w:rsid w:val="00CF422A"/>
    <w:rsid w:val="00D2705D"/>
    <w:rsid w:val="00E50D48"/>
    <w:rsid w:val="00EE4D2F"/>
    <w:rsid w:val="00EE634E"/>
    <w:rsid w:val="00F6118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F0CA-377A-4F7E-ADED-40D8A5E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2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37ECB"/>
    <w:rPr>
      <w:rFonts w:ascii="Arial" w:eastAsia="Times New Roman" w:hAnsi="Arial" w:cs="Arial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7EC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37</cp:revision>
  <cp:lastPrinted>2020-12-18T10:47:00Z</cp:lastPrinted>
  <dcterms:created xsi:type="dcterms:W3CDTF">2019-01-21T09:07:00Z</dcterms:created>
  <dcterms:modified xsi:type="dcterms:W3CDTF">2020-12-18T10:47:00Z</dcterms:modified>
</cp:coreProperties>
</file>